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70E4C8A3" w:rsidR="00CE3CC6" w:rsidRPr="00142353" w:rsidRDefault="00D77387" w:rsidP="00A120B0">
      <w:pPr>
        <w:spacing w:after="0" w:line="264" w:lineRule="auto"/>
        <w:rPr>
          <w:rFonts w:ascii="Audi Type" w:hAnsi="Audi Type"/>
          <w:lang w:val="es-CL"/>
        </w:rPr>
      </w:pPr>
      <w:r>
        <w:rPr>
          <w:rFonts w:ascii="Audi Type" w:hAnsi="Audi Type"/>
          <w:lang w:val="es-CL"/>
        </w:rPr>
        <w:t>26</w:t>
      </w:r>
      <w:r w:rsidR="009F70E4" w:rsidRPr="00142353">
        <w:rPr>
          <w:rFonts w:ascii="Audi Type" w:hAnsi="Audi Type"/>
          <w:lang w:val="es-CL"/>
        </w:rPr>
        <w:t xml:space="preserve"> de </w:t>
      </w:r>
      <w:r w:rsidR="00F7091A">
        <w:rPr>
          <w:rFonts w:ascii="Audi Type" w:hAnsi="Audi Type"/>
          <w:lang w:val="es-CL"/>
        </w:rPr>
        <w:t>noviembre</w:t>
      </w:r>
      <w:r w:rsidR="008C0871" w:rsidRPr="00142353">
        <w:rPr>
          <w:rFonts w:ascii="Audi Type" w:hAnsi="Audi Type"/>
          <w:lang w:val="es-CL"/>
        </w:rPr>
        <w:t>,</w:t>
      </w:r>
      <w:r w:rsidR="00050893" w:rsidRPr="00142353">
        <w:rPr>
          <w:rFonts w:ascii="Audi Type" w:hAnsi="Audi Type"/>
          <w:lang w:val="es-CL"/>
        </w:rPr>
        <w:t xml:space="preserve"> </w:t>
      </w:r>
      <w:r w:rsidR="00692D2D" w:rsidRPr="00142353">
        <w:rPr>
          <w:rFonts w:ascii="Audi Type" w:hAnsi="Audi Type"/>
          <w:lang w:val="es-CL"/>
        </w:rPr>
        <w:t>20</w:t>
      </w:r>
      <w:r w:rsidR="006A5F76" w:rsidRPr="00142353">
        <w:rPr>
          <w:rFonts w:ascii="Audi Type" w:hAnsi="Audi Type"/>
          <w:lang w:val="es-CL"/>
        </w:rPr>
        <w:t>2</w:t>
      </w:r>
      <w:r w:rsidR="002F11F6" w:rsidRPr="00142353">
        <w:rPr>
          <w:rFonts w:ascii="Audi Type" w:hAnsi="Audi Type"/>
          <w:lang w:val="es-CL"/>
        </w:rPr>
        <w:t>2</w:t>
      </w:r>
    </w:p>
    <w:p w14:paraId="2D4B5E53" w14:textId="63D68276" w:rsidR="00564DFA" w:rsidRPr="003F5322" w:rsidRDefault="00D77387" w:rsidP="008F289B">
      <w:pPr>
        <w:pStyle w:val="Ttulo1"/>
        <w:rPr>
          <w:rFonts w:ascii="Audi Type" w:hAnsi="Audi Type"/>
          <w:bCs/>
          <w:iCs w:val="0"/>
          <w:szCs w:val="28"/>
          <w:lang w:val="es-CL"/>
        </w:rPr>
      </w:pPr>
      <w:r w:rsidRPr="003F5322">
        <w:rPr>
          <w:rFonts w:ascii="Audi Type" w:hAnsi="Audi Type"/>
          <w:bCs/>
          <w:iCs w:val="0"/>
          <w:szCs w:val="28"/>
          <w:lang w:val="es-CL"/>
        </w:rPr>
        <w:t xml:space="preserve">Audi </w:t>
      </w:r>
      <w:r w:rsidR="003F5322" w:rsidRPr="003F5322">
        <w:rPr>
          <w:rFonts w:ascii="Audi Type" w:hAnsi="Audi Type"/>
          <w:bCs/>
          <w:iCs w:val="0"/>
          <w:szCs w:val="28"/>
          <w:lang w:val="es-CL"/>
        </w:rPr>
        <w:t xml:space="preserve">elige a </w:t>
      </w:r>
      <w:proofErr w:type="spellStart"/>
      <w:r w:rsidR="003F5322" w:rsidRPr="003F5322">
        <w:rPr>
          <w:rFonts w:ascii="Audi Type" w:hAnsi="Audi Type"/>
          <w:bCs/>
          <w:iCs w:val="0"/>
          <w:szCs w:val="28"/>
          <w:lang w:val="es-CL"/>
        </w:rPr>
        <w:t>Sauber</w:t>
      </w:r>
      <w:proofErr w:type="spellEnd"/>
      <w:r w:rsidR="003F5322" w:rsidRPr="003F5322">
        <w:rPr>
          <w:rFonts w:ascii="Audi Type" w:hAnsi="Audi Type"/>
          <w:bCs/>
          <w:iCs w:val="0"/>
          <w:szCs w:val="28"/>
          <w:lang w:val="es-CL"/>
        </w:rPr>
        <w:t xml:space="preserve"> como</w:t>
      </w:r>
      <w:r w:rsidR="003F5322">
        <w:rPr>
          <w:rFonts w:ascii="Audi Type" w:hAnsi="Audi Type"/>
          <w:bCs/>
          <w:iCs w:val="0"/>
          <w:szCs w:val="28"/>
          <w:lang w:val="es-CL"/>
        </w:rPr>
        <w:t xml:space="preserve"> su socio estratégico para su entrada a la Fórmula 1</w:t>
      </w:r>
    </w:p>
    <w:p w14:paraId="651C289B" w14:textId="025372B9" w:rsidR="00C90E3C" w:rsidRDefault="00C90E3C" w:rsidP="00C90E3C">
      <w:pPr>
        <w:pStyle w:val="Ttulo1"/>
        <w:rPr>
          <w:rFonts w:ascii="Audi Type" w:hAnsi="Audi Type"/>
          <w:bCs/>
          <w:iCs w:val="0"/>
          <w:sz w:val="19"/>
          <w:szCs w:val="19"/>
          <w:lang w:val="es-CL"/>
        </w:rPr>
      </w:pPr>
      <w:r w:rsidRPr="00C90E3C">
        <w:rPr>
          <w:rFonts w:ascii="Audi Type" w:hAnsi="Audi Type"/>
          <w:bCs/>
          <w:iCs w:val="0"/>
          <w:sz w:val="19"/>
          <w:szCs w:val="19"/>
          <w:lang w:val="es-CL"/>
        </w:rPr>
        <w:t>- La escudería suiza se convertirá en el equipo de fábrica de Audi a partir de 2026</w:t>
      </w:r>
      <w:r>
        <w:rPr>
          <w:rFonts w:ascii="Audi Type" w:hAnsi="Audi Type"/>
          <w:bCs/>
          <w:iCs w:val="0"/>
          <w:sz w:val="19"/>
          <w:szCs w:val="19"/>
          <w:lang w:val="es-CL"/>
        </w:rPr>
        <w:t>.</w:t>
      </w:r>
    </w:p>
    <w:p w14:paraId="7FCFD277" w14:textId="781F0BA1" w:rsidR="00C90E3C" w:rsidRPr="00C90E3C" w:rsidRDefault="00C90E3C" w:rsidP="00C90E3C">
      <w:pPr>
        <w:pStyle w:val="Ttulo1"/>
        <w:rPr>
          <w:rFonts w:ascii="Audi Type" w:hAnsi="Audi Type"/>
          <w:bCs/>
          <w:iCs w:val="0"/>
          <w:sz w:val="19"/>
          <w:szCs w:val="19"/>
          <w:lang w:val="es-CL"/>
        </w:rPr>
      </w:pPr>
      <w:r w:rsidRPr="00C90E3C">
        <w:rPr>
          <w:rFonts w:ascii="Audi Type" w:hAnsi="Audi Type"/>
          <w:bCs/>
          <w:iCs w:val="0"/>
          <w:sz w:val="19"/>
          <w:szCs w:val="19"/>
          <w:lang w:val="es-CL"/>
        </w:rPr>
        <w:t xml:space="preserve">- Oliver Hoffmann, </w:t>
      </w:r>
      <w:r>
        <w:rPr>
          <w:rFonts w:ascii="Audi Type" w:hAnsi="Audi Type"/>
          <w:bCs/>
          <w:iCs w:val="0"/>
          <w:sz w:val="19"/>
          <w:szCs w:val="19"/>
          <w:lang w:val="es-CL"/>
        </w:rPr>
        <w:t>d</w:t>
      </w:r>
      <w:r w:rsidRPr="00C90E3C">
        <w:rPr>
          <w:rFonts w:ascii="Audi Type" w:hAnsi="Audi Type"/>
          <w:bCs/>
          <w:iCs w:val="0"/>
          <w:sz w:val="19"/>
          <w:szCs w:val="19"/>
          <w:lang w:val="es-CL"/>
        </w:rPr>
        <w:t>irector de Desarrollo Técnico de AUDI AG: “Estamos encantados de contar con un socio tan competente y experimentado para nuestro proyecto de Fórmula 1, juntos formaremos un equipo fuerte”</w:t>
      </w:r>
    </w:p>
    <w:p w14:paraId="0AD5E800" w14:textId="104ACBAC" w:rsidR="00094EC9" w:rsidRPr="009430E8" w:rsidRDefault="00C90E3C" w:rsidP="00C90E3C">
      <w:pPr>
        <w:pStyle w:val="Ttulo1"/>
        <w:rPr>
          <w:rFonts w:ascii="Audi Type" w:hAnsi="Audi Type"/>
          <w:bCs/>
          <w:iCs w:val="0"/>
          <w:sz w:val="19"/>
          <w:szCs w:val="19"/>
          <w:lang w:val="es-CL"/>
        </w:rPr>
      </w:pPr>
      <w:r w:rsidRPr="00C90E3C">
        <w:rPr>
          <w:rFonts w:ascii="Audi Type" w:hAnsi="Audi Type"/>
          <w:bCs/>
          <w:iCs w:val="0"/>
          <w:sz w:val="19"/>
          <w:szCs w:val="19"/>
          <w:lang w:val="es-CL"/>
        </w:rPr>
        <w:t xml:space="preserve">- Los preparativos para el desarrollo de la unidad de potencia de Audi en las instalaciones de </w:t>
      </w:r>
      <w:proofErr w:type="spellStart"/>
      <w:r w:rsidRPr="00C90E3C">
        <w:rPr>
          <w:rFonts w:ascii="Audi Type" w:hAnsi="Audi Type"/>
          <w:bCs/>
          <w:iCs w:val="0"/>
          <w:sz w:val="19"/>
          <w:szCs w:val="19"/>
          <w:lang w:val="es-CL"/>
        </w:rPr>
        <w:t>Neuburg</w:t>
      </w:r>
      <w:proofErr w:type="spellEnd"/>
      <w:r w:rsidRPr="00C90E3C">
        <w:rPr>
          <w:rFonts w:ascii="Audi Type" w:hAnsi="Audi Type"/>
          <w:bCs/>
          <w:iCs w:val="0"/>
          <w:sz w:val="19"/>
          <w:szCs w:val="19"/>
          <w:lang w:val="es-CL"/>
        </w:rPr>
        <w:t xml:space="preserve"> avanzan según lo previsto</w:t>
      </w:r>
      <w:r w:rsidR="001D592B">
        <w:rPr>
          <w:rFonts w:ascii="Audi Type" w:hAnsi="Audi Type"/>
          <w:bCs/>
          <w:iCs w:val="0"/>
          <w:sz w:val="19"/>
          <w:szCs w:val="19"/>
          <w:lang w:val="es-CL"/>
        </w:rPr>
        <w:t>.</w:t>
      </w:r>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142353" w14:paraId="7E1FD4BE" w14:textId="77777777" w:rsidTr="00A437CA">
        <w:trPr>
          <w:trHeight w:val="2997"/>
        </w:trPr>
        <w:tc>
          <w:tcPr>
            <w:tcW w:w="2268" w:type="dxa"/>
            <w:shd w:val="clear" w:color="auto" w:fill="auto"/>
            <w:noWrap/>
          </w:tcPr>
          <w:p w14:paraId="0B491474" w14:textId="77777777" w:rsidR="004466E7" w:rsidRPr="00142353" w:rsidRDefault="004466E7" w:rsidP="004466E7">
            <w:pPr>
              <w:pStyle w:val="Descripcin"/>
              <w:spacing w:after="0"/>
              <w:rPr>
                <w:rFonts w:ascii="Audi Type" w:hAnsi="Audi Type"/>
                <w:sz w:val="14"/>
                <w:szCs w:val="14"/>
                <w:lang w:val="es-CL"/>
              </w:rPr>
            </w:pPr>
            <w:r w:rsidRPr="00142353">
              <w:rPr>
                <w:rFonts w:ascii="Audi Type" w:hAnsi="Audi Type"/>
                <w:sz w:val="14"/>
                <w:szCs w:val="14"/>
                <w:lang w:val="es-CL"/>
              </w:rPr>
              <w:t>Contactos</w:t>
            </w:r>
          </w:p>
          <w:p w14:paraId="0DA24C95" w14:textId="7C6CD802"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142353" w:rsidRPr="00323D19">
              <w:rPr>
                <w:rFonts w:ascii="Audi Type" w:hAnsi="Audi Type"/>
                <w:b w:val="0"/>
                <w:bCs/>
                <w:sz w:val="14"/>
                <w:szCs w:val="14"/>
                <w:lang w:val="es-CL"/>
              </w:rPr>
              <w:t>Audi</w:t>
            </w:r>
          </w:p>
          <w:p w14:paraId="2660AA9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 Ustáriz</w:t>
            </w:r>
          </w:p>
          <w:p w14:paraId="657C96F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Gerente de Marketing y Comunicaciones </w:t>
            </w:r>
          </w:p>
          <w:p w14:paraId="77B7E867"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Tel.: +56 9 9579 7245 </w:t>
            </w:r>
          </w:p>
          <w:p w14:paraId="655BA87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andrea.ustariz@porsche-chile.cl</w:t>
            </w:r>
          </w:p>
          <w:p w14:paraId="085B7AA3" w14:textId="77777777" w:rsidR="004466E7" w:rsidRPr="00323D19" w:rsidRDefault="004466E7" w:rsidP="004466E7">
            <w:pPr>
              <w:pStyle w:val="Descripcin"/>
              <w:spacing w:after="0"/>
              <w:rPr>
                <w:rFonts w:ascii="Audi Type" w:hAnsi="Audi Type"/>
                <w:b w:val="0"/>
                <w:bCs/>
                <w:sz w:val="14"/>
                <w:szCs w:val="14"/>
                <w:lang w:val="es-CL"/>
              </w:rPr>
            </w:pPr>
          </w:p>
          <w:p w14:paraId="387C6DAC" w14:textId="3A6CC2D8"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323D19">
              <w:rPr>
                <w:rFonts w:ascii="Audi Type" w:hAnsi="Audi Type"/>
                <w:b w:val="0"/>
                <w:bCs/>
                <w:sz w:val="14"/>
                <w:szCs w:val="14"/>
                <w:lang w:val="es-CL"/>
              </w:rPr>
              <w:t>Audi</w:t>
            </w:r>
          </w:p>
          <w:p w14:paraId="18882AA4"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Pablo Viollier</w:t>
            </w:r>
          </w:p>
          <w:p w14:paraId="3AD8902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Consultor de Comunicaciones</w:t>
            </w:r>
          </w:p>
          <w:p w14:paraId="211FC379"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Tel.: +56 9 8906 8584</w:t>
            </w:r>
          </w:p>
          <w:p w14:paraId="758283DC" w14:textId="77777777" w:rsidR="00A437CA" w:rsidRDefault="004466E7" w:rsidP="00323D19">
            <w:pPr>
              <w:spacing w:after="0"/>
              <w:rPr>
                <w:rFonts w:ascii="Audi Type" w:hAnsi="Audi Type"/>
                <w:sz w:val="14"/>
                <w:szCs w:val="14"/>
                <w:lang w:val="es-CL"/>
              </w:rPr>
            </w:pPr>
            <w:r w:rsidRPr="00323D19">
              <w:rPr>
                <w:rFonts w:ascii="Audi Type" w:hAnsi="Audi Type"/>
                <w:sz w:val="14"/>
                <w:szCs w:val="14"/>
                <w:lang w:val="es-CL"/>
              </w:rPr>
              <w:t>pablo.viollier@porsche-chile-cl</w:t>
            </w:r>
          </w:p>
          <w:p w14:paraId="4888BFE5" w14:textId="77777777" w:rsidR="00323D19" w:rsidRDefault="00323D19" w:rsidP="00323D19">
            <w:pPr>
              <w:spacing w:after="0"/>
              <w:rPr>
                <w:rFonts w:ascii="Audi Type" w:hAnsi="Audi Type"/>
                <w:sz w:val="14"/>
                <w:szCs w:val="14"/>
                <w:lang w:val="es-CL"/>
              </w:rPr>
            </w:pPr>
          </w:p>
          <w:p w14:paraId="0C85A537" w14:textId="7BCA57EE" w:rsidR="00323D19" w:rsidRPr="00323D19" w:rsidRDefault="00323D19" w:rsidP="00323D19">
            <w:pPr>
              <w:spacing w:after="0"/>
              <w:rPr>
                <w:rFonts w:ascii="Audi Rings" w:hAnsi="Audi Rings"/>
                <w:sz w:val="14"/>
                <w:szCs w:val="14"/>
                <w:lang w:val="es-CL"/>
              </w:rPr>
            </w:pPr>
            <w:r w:rsidRPr="000C6355">
              <w:rPr>
                <w:rFonts w:ascii="Audi Rings" w:hAnsi="Audi Rings"/>
                <w:sz w:val="36"/>
                <w:szCs w:val="36"/>
                <w:lang w:val="es-CL"/>
              </w:rPr>
              <w:t>d</w:t>
            </w:r>
          </w:p>
        </w:tc>
      </w:tr>
      <w:tr w:rsidR="00323D19" w:rsidRPr="00142353" w14:paraId="4AD900AF" w14:textId="77777777" w:rsidTr="00A437CA">
        <w:trPr>
          <w:trHeight w:val="2997"/>
        </w:trPr>
        <w:tc>
          <w:tcPr>
            <w:tcW w:w="2268" w:type="dxa"/>
            <w:shd w:val="clear" w:color="auto" w:fill="auto"/>
            <w:noWrap/>
          </w:tcPr>
          <w:p w14:paraId="3029B387" w14:textId="77777777" w:rsidR="00323D19" w:rsidRPr="00142353" w:rsidRDefault="00323D19" w:rsidP="004466E7">
            <w:pPr>
              <w:pStyle w:val="Descripcin"/>
              <w:spacing w:after="0"/>
              <w:rPr>
                <w:rFonts w:ascii="Audi Type" w:hAnsi="Audi Type"/>
                <w:sz w:val="14"/>
                <w:szCs w:val="14"/>
                <w:lang w:val="es-CL"/>
              </w:rPr>
            </w:pPr>
          </w:p>
        </w:tc>
      </w:tr>
    </w:tbl>
    <w:p w14:paraId="273FC85D" w14:textId="37C8DDF1" w:rsidR="00DD1D80" w:rsidRPr="00142353" w:rsidRDefault="00564DFA" w:rsidP="007C0BD1">
      <w:pPr>
        <w:spacing w:after="160" w:line="240" w:lineRule="exact"/>
        <w:jc w:val="both"/>
        <w:rPr>
          <w:rFonts w:ascii="Audi Type" w:hAnsi="Audi Type"/>
          <w:b/>
          <w:bCs w:val="0"/>
          <w:lang w:val="es-CL"/>
        </w:rPr>
      </w:pPr>
      <w:r>
        <w:rPr>
          <w:rFonts w:ascii="Audi Type" w:hAnsi="Audi Type"/>
          <w:b/>
          <w:bCs w:val="0"/>
          <w:lang w:val="es-CL"/>
        </w:rPr>
        <w:t>Santiago</w:t>
      </w:r>
      <w:r w:rsidR="006A5F76" w:rsidRPr="00142353">
        <w:rPr>
          <w:rFonts w:ascii="Audi Type" w:hAnsi="Audi Type"/>
          <w:b/>
          <w:bCs w:val="0"/>
          <w:lang w:val="es-CL"/>
        </w:rPr>
        <w:t xml:space="preserve"> </w:t>
      </w:r>
      <w:r w:rsidR="00023E08" w:rsidRPr="00142353">
        <w:rPr>
          <w:rFonts w:ascii="Audi Type" w:hAnsi="Audi Type"/>
          <w:b/>
          <w:bCs w:val="0"/>
          <w:lang w:val="es-CL"/>
        </w:rPr>
        <w:t>–</w:t>
      </w:r>
      <w:r w:rsidR="00C87A0A" w:rsidRPr="00142353">
        <w:rPr>
          <w:rFonts w:ascii="Audi Type" w:hAnsi="Audi Type"/>
          <w:b/>
          <w:bCs w:val="0"/>
          <w:lang w:val="es-CL"/>
        </w:rPr>
        <w:t xml:space="preserve"> </w:t>
      </w:r>
      <w:r w:rsidR="00C16CEB" w:rsidRPr="00C16CEB">
        <w:rPr>
          <w:rFonts w:ascii="Audi Type" w:hAnsi="Audi Type"/>
          <w:b/>
          <w:bCs w:val="0"/>
          <w:lang w:val="es-CL"/>
        </w:rPr>
        <w:t>Se completa el siguiente hito importante en la hoja de ruta de Audi en su camino hacia el Campeonato Mundial de Fórmula de la FIA: la marca de los cuatro a</w:t>
      </w:r>
      <w:r w:rsidR="00F30A5F">
        <w:rPr>
          <w:rFonts w:ascii="Audi Type" w:hAnsi="Audi Type"/>
          <w:b/>
          <w:bCs w:val="0"/>
          <w:lang w:val="es-CL"/>
        </w:rPr>
        <w:t>nillos</w:t>
      </w:r>
      <w:r w:rsidR="00C16CEB" w:rsidRPr="00C16CEB">
        <w:rPr>
          <w:rFonts w:ascii="Audi Type" w:hAnsi="Audi Type"/>
          <w:b/>
          <w:bCs w:val="0"/>
          <w:lang w:val="es-CL"/>
        </w:rPr>
        <w:t xml:space="preserve"> ha seleccionado a </w:t>
      </w:r>
      <w:proofErr w:type="spellStart"/>
      <w:r w:rsidR="00C16CEB" w:rsidRPr="00C16CEB">
        <w:rPr>
          <w:rFonts w:ascii="Audi Type" w:hAnsi="Audi Type"/>
          <w:b/>
          <w:bCs w:val="0"/>
          <w:lang w:val="es-CL"/>
        </w:rPr>
        <w:t>Sauber</w:t>
      </w:r>
      <w:proofErr w:type="spellEnd"/>
      <w:r w:rsidR="00C16CEB" w:rsidRPr="00C16CEB">
        <w:rPr>
          <w:rFonts w:ascii="Audi Type" w:hAnsi="Audi Type"/>
          <w:b/>
          <w:bCs w:val="0"/>
          <w:lang w:val="es-CL"/>
        </w:rPr>
        <w:t xml:space="preserve"> como socio estratégico para el proyecto, y tiene previsto adquirir una participación en el Grupo </w:t>
      </w:r>
      <w:proofErr w:type="spellStart"/>
      <w:r w:rsidR="00C16CEB" w:rsidRPr="00C16CEB">
        <w:rPr>
          <w:rFonts w:ascii="Audi Type" w:hAnsi="Audi Type"/>
          <w:b/>
          <w:bCs w:val="0"/>
          <w:lang w:val="es-CL"/>
        </w:rPr>
        <w:t>Sauber</w:t>
      </w:r>
      <w:proofErr w:type="spellEnd"/>
      <w:r w:rsidR="00C16CEB" w:rsidRPr="00C16CEB">
        <w:rPr>
          <w:rFonts w:ascii="Audi Type" w:hAnsi="Audi Type"/>
          <w:b/>
          <w:bCs w:val="0"/>
          <w:lang w:val="es-CL"/>
        </w:rPr>
        <w:t>. Esta asociación hará que la escudería suiza compita como equipo de fábrica de Audi a partir de 2026 utilizando la unidad de potencia desarrollada por el fabricante alemán para la categoría reina del automovilismo.</w:t>
      </w:r>
    </w:p>
    <w:p w14:paraId="54CECCE9" w14:textId="77777777" w:rsidR="00DA4A2F" w:rsidRPr="00DA4A2F" w:rsidRDefault="00DA4A2F" w:rsidP="00DA4A2F">
      <w:pPr>
        <w:autoSpaceDE w:val="0"/>
        <w:autoSpaceDN w:val="0"/>
        <w:adjustRightInd w:val="0"/>
        <w:spacing w:after="0"/>
        <w:jc w:val="both"/>
        <w:rPr>
          <w:rFonts w:ascii="Audi Type" w:hAnsi="Audi Type"/>
          <w:lang w:val="es-CL"/>
        </w:rPr>
      </w:pPr>
      <w:r w:rsidRPr="00DA4A2F">
        <w:rPr>
          <w:rFonts w:ascii="Audi Type" w:hAnsi="Audi Type"/>
          <w:lang w:val="es-CL"/>
        </w:rPr>
        <w:t xml:space="preserve">Tras el anuncio de su entrada en la Fórmula 1 a finales de agosto, la confirmación por parte de Audi de su socio estratégico marca el siguiente hito en la entrada de la compañía en la categoría reina del automovilismo. Con cerca de 30 años de experiencia en competición, </w:t>
      </w:r>
      <w:proofErr w:type="spellStart"/>
      <w:r w:rsidRPr="00DA4A2F">
        <w:rPr>
          <w:rFonts w:ascii="Audi Type" w:hAnsi="Audi Type"/>
          <w:lang w:val="es-CL"/>
        </w:rPr>
        <w:t>Sauber</w:t>
      </w:r>
      <w:proofErr w:type="spellEnd"/>
      <w:r w:rsidRPr="00DA4A2F">
        <w:rPr>
          <w:rFonts w:ascii="Audi Type" w:hAnsi="Audi Type"/>
          <w:lang w:val="es-CL"/>
        </w:rPr>
        <w:t xml:space="preserve"> es una de las escuderías con mayor tradición y reconocimiento en la Fórmula 1. Mientras que la unidad de potencia se desarrollará en el Centro de Competencia de </w:t>
      </w:r>
      <w:proofErr w:type="spellStart"/>
      <w:r w:rsidRPr="00DA4A2F">
        <w:rPr>
          <w:rFonts w:ascii="Audi Type" w:hAnsi="Audi Type"/>
          <w:lang w:val="es-CL"/>
        </w:rPr>
        <w:t>Motorsport</w:t>
      </w:r>
      <w:proofErr w:type="spellEnd"/>
      <w:r w:rsidRPr="00DA4A2F">
        <w:rPr>
          <w:rFonts w:ascii="Audi Type" w:hAnsi="Audi Type"/>
          <w:lang w:val="es-CL"/>
        </w:rPr>
        <w:t xml:space="preserve"> de Audi en </w:t>
      </w:r>
      <w:proofErr w:type="spellStart"/>
      <w:r w:rsidRPr="00DA4A2F">
        <w:rPr>
          <w:rFonts w:ascii="Audi Type" w:hAnsi="Audi Type"/>
          <w:lang w:val="es-CL"/>
        </w:rPr>
        <w:t>Neuburg</w:t>
      </w:r>
      <w:proofErr w:type="spellEnd"/>
      <w:r w:rsidRPr="00DA4A2F">
        <w:rPr>
          <w:rFonts w:ascii="Audi Type" w:hAnsi="Audi Type"/>
          <w:lang w:val="es-CL"/>
        </w:rPr>
        <w:t xml:space="preserve"> </w:t>
      </w:r>
      <w:proofErr w:type="spellStart"/>
      <w:r w:rsidRPr="00DA4A2F">
        <w:rPr>
          <w:rFonts w:ascii="Audi Type" w:hAnsi="Audi Type"/>
          <w:lang w:val="es-CL"/>
        </w:rPr>
        <w:t>an</w:t>
      </w:r>
      <w:proofErr w:type="spellEnd"/>
      <w:r w:rsidRPr="00DA4A2F">
        <w:rPr>
          <w:rFonts w:ascii="Audi Type" w:hAnsi="Audi Type"/>
          <w:lang w:val="es-CL"/>
        </w:rPr>
        <w:t xml:space="preserve"> </w:t>
      </w:r>
      <w:proofErr w:type="spellStart"/>
      <w:r w:rsidRPr="00DA4A2F">
        <w:rPr>
          <w:rFonts w:ascii="Audi Type" w:hAnsi="Audi Type"/>
          <w:lang w:val="es-CL"/>
        </w:rPr>
        <w:t>der</w:t>
      </w:r>
      <w:proofErr w:type="spellEnd"/>
      <w:r w:rsidRPr="00DA4A2F">
        <w:rPr>
          <w:rFonts w:ascii="Audi Type" w:hAnsi="Audi Type"/>
          <w:lang w:val="es-CL"/>
        </w:rPr>
        <w:t xml:space="preserve"> </w:t>
      </w:r>
      <w:proofErr w:type="spellStart"/>
      <w:r w:rsidRPr="00DA4A2F">
        <w:rPr>
          <w:rFonts w:ascii="Audi Type" w:hAnsi="Audi Type"/>
          <w:lang w:val="es-CL"/>
        </w:rPr>
        <w:t>Donau</w:t>
      </w:r>
      <w:proofErr w:type="spellEnd"/>
      <w:r w:rsidRPr="00DA4A2F">
        <w:rPr>
          <w:rFonts w:ascii="Audi Type" w:hAnsi="Audi Type"/>
          <w:lang w:val="es-CL"/>
        </w:rPr>
        <w:t xml:space="preserve">, </w:t>
      </w:r>
      <w:proofErr w:type="spellStart"/>
      <w:r w:rsidRPr="00DA4A2F">
        <w:rPr>
          <w:rFonts w:ascii="Audi Type" w:hAnsi="Audi Type"/>
          <w:lang w:val="es-CL"/>
        </w:rPr>
        <w:t>Sauber</w:t>
      </w:r>
      <w:proofErr w:type="spellEnd"/>
      <w:r w:rsidRPr="00DA4A2F">
        <w:rPr>
          <w:rFonts w:ascii="Audi Type" w:hAnsi="Audi Type"/>
          <w:lang w:val="es-CL"/>
        </w:rPr>
        <w:t xml:space="preserve"> se encargará del desarrollo y el ensamblaje del monoplaza de carreras en sus instalaciones de </w:t>
      </w:r>
      <w:proofErr w:type="spellStart"/>
      <w:r w:rsidRPr="00DA4A2F">
        <w:rPr>
          <w:rFonts w:ascii="Audi Type" w:hAnsi="Audi Type"/>
          <w:lang w:val="es-CL"/>
        </w:rPr>
        <w:t>Hinwil</w:t>
      </w:r>
      <w:proofErr w:type="spellEnd"/>
      <w:r w:rsidRPr="00DA4A2F">
        <w:rPr>
          <w:rFonts w:ascii="Audi Type" w:hAnsi="Audi Type"/>
          <w:lang w:val="es-CL"/>
        </w:rPr>
        <w:t xml:space="preserve"> (Suiza). </w:t>
      </w:r>
      <w:proofErr w:type="spellStart"/>
      <w:r w:rsidRPr="00DA4A2F">
        <w:rPr>
          <w:rFonts w:ascii="Audi Type" w:hAnsi="Audi Type"/>
          <w:lang w:val="es-CL"/>
        </w:rPr>
        <w:t>Sauber</w:t>
      </w:r>
      <w:proofErr w:type="spellEnd"/>
      <w:r w:rsidRPr="00DA4A2F">
        <w:rPr>
          <w:rFonts w:ascii="Audi Type" w:hAnsi="Audi Type"/>
          <w:lang w:val="es-CL"/>
        </w:rPr>
        <w:t xml:space="preserve"> también será responsable de la planificación y ejecución de las operaciones de carrera.</w:t>
      </w:r>
    </w:p>
    <w:p w14:paraId="1C97E49B" w14:textId="77777777" w:rsidR="00DA4A2F" w:rsidRPr="00DA4A2F" w:rsidRDefault="00DA4A2F" w:rsidP="00DA4A2F">
      <w:pPr>
        <w:autoSpaceDE w:val="0"/>
        <w:autoSpaceDN w:val="0"/>
        <w:adjustRightInd w:val="0"/>
        <w:spacing w:after="0"/>
        <w:jc w:val="both"/>
        <w:rPr>
          <w:rFonts w:ascii="Audi Type" w:hAnsi="Audi Type"/>
          <w:lang w:val="es-CL"/>
        </w:rPr>
      </w:pPr>
    </w:p>
    <w:p w14:paraId="69C8B500" w14:textId="381D0E79" w:rsidR="00560808" w:rsidRDefault="00DA4A2F" w:rsidP="00DA4A2F">
      <w:pPr>
        <w:autoSpaceDE w:val="0"/>
        <w:autoSpaceDN w:val="0"/>
        <w:adjustRightInd w:val="0"/>
        <w:spacing w:after="0"/>
        <w:jc w:val="both"/>
        <w:rPr>
          <w:rFonts w:ascii="Audi Type" w:hAnsi="Audi Type"/>
          <w:lang w:val="es-CL"/>
        </w:rPr>
      </w:pPr>
      <w:r w:rsidRPr="00DA4A2F">
        <w:rPr>
          <w:rFonts w:ascii="Audi Type" w:hAnsi="Audi Type"/>
          <w:lang w:val="es-CL"/>
        </w:rPr>
        <w:t xml:space="preserve">“Estamos encantados de haber conseguido un socio tan experimentado y competente para nuestro ambicioso proyecto de Fórmula 1”, declara Oliver Hoffmann, </w:t>
      </w:r>
      <w:r w:rsidR="00D618EF">
        <w:rPr>
          <w:rFonts w:ascii="Audi Type" w:hAnsi="Audi Type"/>
          <w:lang w:val="es-CL"/>
        </w:rPr>
        <w:t>d</w:t>
      </w:r>
      <w:r w:rsidRPr="00DA4A2F">
        <w:rPr>
          <w:rFonts w:ascii="Audi Type" w:hAnsi="Audi Type"/>
          <w:lang w:val="es-CL"/>
        </w:rPr>
        <w:t xml:space="preserve">irector de Desarrollo Técnico de AUDI AG. “Ya conocemos al Grupo </w:t>
      </w:r>
      <w:proofErr w:type="spellStart"/>
      <w:r w:rsidRPr="00DA4A2F">
        <w:rPr>
          <w:rFonts w:ascii="Audi Type" w:hAnsi="Audi Type"/>
          <w:lang w:val="es-CL"/>
        </w:rPr>
        <w:t>Sauber</w:t>
      </w:r>
      <w:proofErr w:type="spellEnd"/>
      <w:r w:rsidRPr="00DA4A2F">
        <w:rPr>
          <w:rFonts w:ascii="Audi Type" w:hAnsi="Audi Type"/>
          <w:lang w:val="es-CL"/>
        </w:rPr>
        <w:t xml:space="preserve">, con sus instalaciones de última generación y su experimentado equipo, de anteriores colaboraciones. Estamos convencidos de que, juntos, formaremos un equipo fuerte”. Por ejemplo, Audi Sport ya ha utilizado anteriormente el túnel de viento de alta tecnología del Grupo </w:t>
      </w:r>
      <w:proofErr w:type="spellStart"/>
      <w:r w:rsidRPr="00DA4A2F">
        <w:rPr>
          <w:rFonts w:ascii="Audi Type" w:hAnsi="Audi Type"/>
          <w:lang w:val="es-CL"/>
        </w:rPr>
        <w:t>Sauber</w:t>
      </w:r>
      <w:proofErr w:type="spellEnd"/>
      <w:r w:rsidRPr="00DA4A2F">
        <w:rPr>
          <w:rFonts w:ascii="Audi Type" w:hAnsi="Audi Type"/>
          <w:lang w:val="es-CL"/>
        </w:rPr>
        <w:t xml:space="preserve"> en </w:t>
      </w:r>
      <w:proofErr w:type="spellStart"/>
      <w:r w:rsidRPr="00DA4A2F">
        <w:rPr>
          <w:rFonts w:ascii="Audi Type" w:hAnsi="Audi Type"/>
          <w:lang w:val="es-CL"/>
        </w:rPr>
        <w:t>Hinwil</w:t>
      </w:r>
      <w:proofErr w:type="spellEnd"/>
      <w:r w:rsidRPr="00DA4A2F">
        <w:rPr>
          <w:rFonts w:ascii="Audi Type" w:hAnsi="Audi Type"/>
          <w:lang w:val="es-CL"/>
        </w:rPr>
        <w:t xml:space="preserve"> durante la exitosa era de Le </w:t>
      </w:r>
      <w:proofErr w:type="spellStart"/>
      <w:r w:rsidRPr="00DA4A2F">
        <w:rPr>
          <w:rFonts w:ascii="Audi Type" w:hAnsi="Audi Type"/>
          <w:lang w:val="es-CL"/>
        </w:rPr>
        <w:t>Mans</w:t>
      </w:r>
      <w:proofErr w:type="spellEnd"/>
      <w:r w:rsidRPr="00DA4A2F">
        <w:rPr>
          <w:rFonts w:ascii="Audi Type" w:hAnsi="Audi Type"/>
          <w:lang w:val="es-CL"/>
        </w:rPr>
        <w:t xml:space="preserve"> y en la fase de desarrollo del </w:t>
      </w:r>
      <w:r w:rsidR="00D618EF">
        <w:rPr>
          <w:rFonts w:ascii="Audi Type" w:hAnsi="Audi Type"/>
          <w:lang w:val="es-CL"/>
        </w:rPr>
        <w:t>modelo</w:t>
      </w:r>
      <w:r w:rsidRPr="00DA4A2F">
        <w:rPr>
          <w:rFonts w:ascii="Audi Type" w:hAnsi="Audi Type"/>
          <w:lang w:val="es-CL"/>
        </w:rPr>
        <w:t xml:space="preserve"> de la Clase 1 para el DTM.</w:t>
      </w:r>
    </w:p>
    <w:p w14:paraId="4DC11086" w14:textId="02A3B2FC" w:rsidR="00D618EF" w:rsidRDefault="00D618EF" w:rsidP="00DA4A2F">
      <w:pPr>
        <w:autoSpaceDE w:val="0"/>
        <w:autoSpaceDN w:val="0"/>
        <w:adjustRightInd w:val="0"/>
        <w:spacing w:after="0"/>
        <w:jc w:val="both"/>
        <w:rPr>
          <w:rFonts w:ascii="Audi Type" w:hAnsi="Audi Type"/>
          <w:lang w:val="es-CL"/>
        </w:rPr>
      </w:pPr>
    </w:p>
    <w:p w14:paraId="65DDBF6C" w14:textId="77777777" w:rsidR="001D02A9" w:rsidRPr="001D02A9" w:rsidRDefault="001D02A9" w:rsidP="001D02A9">
      <w:pPr>
        <w:autoSpaceDE w:val="0"/>
        <w:autoSpaceDN w:val="0"/>
        <w:adjustRightInd w:val="0"/>
        <w:spacing w:after="0"/>
        <w:jc w:val="both"/>
        <w:rPr>
          <w:rFonts w:ascii="Audi Type" w:hAnsi="Audi Type"/>
          <w:b/>
          <w:bCs w:val="0"/>
          <w:lang w:val="es-CL"/>
        </w:rPr>
      </w:pPr>
      <w:r w:rsidRPr="001D02A9">
        <w:rPr>
          <w:rFonts w:ascii="Audi Type" w:hAnsi="Audi Type"/>
          <w:b/>
          <w:bCs w:val="0"/>
          <w:lang w:val="es-CL"/>
        </w:rPr>
        <w:t>Adam Baker: “</w:t>
      </w:r>
      <w:proofErr w:type="spellStart"/>
      <w:r w:rsidRPr="001D02A9">
        <w:rPr>
          <w:rFonts w:ascii="Audi Type" w:hAnsi="Audi Type"/>
          <w:b/>
          <w:bCs w:val="0"/>
          <w:lang w:val="es-CL"/>
        </w:rPr>
        <w:t>Sauber</w:t>
      </w:r>
      <w:proofErr w:type="spellEnd"/>
      <w:r w:rsidRPr="001D02A9">
        <w:rPr>
          <w:rFonts w:ascii="Audi Type" w:hAnsi="Audi Type"/>
          <w:b/>
          <w:bCs w:val="0"/>
          <w:lang w:val="es-CL"/>
        </w:rPr>
        <w:t xml:space="preserve"> es un socio de primera clase”</w:t>
      </w:r>
    </w:p>
    <w:p w14:paraId="070586AD" w14:textId="225AB64C" w:rsidR="001D02A9" w:rsidRPr="001D02A9" w:rsidRDefault="001D02A9" w:rsidP="001D02A9">
      <w:pPr>
        <w:autoSpaceDE w:val="0"/>
        <w:autoSpaceDN w:val="0"/>
        <w:adjustRightInd w:val="0"/>
        <w:spacing w:after="0"/>
        <w:jc w:val="both"/>
        <w:rPr>
          <w:rFonts w:ascii="Audi Type" w:hAnsi="Audi Type"/>
          <w:lang w:val="es-CL"/>
        </w:rPr>
      </w:pPr>
      <w:r w:rsidRPr="001D02A9">
        <w:rPr>
          <w:rFonts w:ascii="Audi Type" w:hAnsi="Audi Type"/>
          <w:lang w:val="es-CL"/>
        </w:rPr>
        <w:t xml:space="preserve">El desarrollo de la unidad de potencia, que consta de un motor eléctrico, una batería, sistemas de control y un motor de combustión, ya está en pleno desarrollo en las instalaciones de Audi Formula Racing </w:t>
      </w:r>
      <w:proofErr w:type="spellStart"/>
      <w:r w:rsidRPr="001D02A9">
        <w:rPr>
          <w:rFonts w:ascii="Audi Type" w:hAnsi="Audi Type"/>
          <w:lang w:val="es-CL"/>
        </w:rPr>
        <w:t>GmbH</w:t>
      </w:r>
      <w:proofErr w:type="spellEnd"/>
      <w:r w:rsidRPr="001D02A9">
        <w:rPr>
          <w:rFonts w:ascii="Audi Type" w:hAnsi="Audi Type"/>
          <w:lang w:val="es-CL"/>
        </w:rPr>
        <w:t xml:space="preserve">, la nueva empresa especialmente fundada para este proyecto, en </w:t>
      </w:r>
      <w:proofErr w:type="spellStart"/>
      <w:r w:rsidRPr="001D02A9">
        <w:rPr>
          <w:rFonts w:ascii="Audi Type" w:hAnsi="Audi Type"/>
          <w:lang w:val="es-CL"/>
        </w:rPr>
        <w:t>Neuburg</w:t>
      </w:r>
      <w:proofErr w:type="spellEnd"/>
      <w:r w:rsidRPr="001D02A9">
        <w:rPr>
          <w:rFonts w:ascii="Audi Type" w:hAnsi="Audi Type"/>
          <w:lang w:val="es-CL"/>
        </w:rPr>
        <w:t xml:space="preserve"> </w:t>
      </w:r>
      <w:proofErr w:type="spellStart"/>
      <w:r w:rsidRPr="001D02A9">
        <w:rPr>
          <w:rFonts w:ascii="Audi Type" w:hAnsi="Audi Type"/>
          <w:lang w:val="es-CL"/>
        </w:rPr>
        <w:t>an</w:t>
      </w:r>
      <w:proofErr w:type="spellEnd"/>
      <w:r w:rsidRPr="001D02A9">
        <w:rPr>
          <w:rFonts w:ascii="Audi Type" w:hAnsi="Audi Type"/>
          <w:lang w:val="es-CL"/>
        </w:rPr>
        <w:t xml:space="preserve"> </w:t>
      </w:r>
      <w:proofErr w:type="spellStart"/>
      <w:r w:rsidRPr="001D02A9">
        <w:rPr>
          <w:rFonts w:ascii="Audi Type" w:hAnsi="Audi Type"/>
          <w:lang w:val="es-CL"/>
        </w:rPr>
        <w:t>der</w:t>
      </w:r>
      <w:proofErr w:type="spellEnd"/>
      <w:r w:rsidRPr="001D02A9">
        <w:rPr>
          <w:rFonts w:ascii="Audi Type" w:hAnsi="Audi Type"/>
          <w:lang w:val="es-CL"/>
        </w:rPr>
        <w:t xml:space="preserve"> </w:t>
      </w:r>
      <w:proofErr w:type="spellStart"/>
      <w:r w:rsidRPr="001D02A9">
        <w:rPr>
          <w:rFonts w:ascii="Audi Type" w:hAnsi="Audi Type"/>
          <w:lang w:val="es-CL"/>
        </w:rPr>
        <w:t>Donau</w:t>
      </w:r>
      <w:proofErr w:type="spellEnd"/>
      <w:r w:rsidRPr="001D02A9">
        <w:rPr>
          <w:rFonts w:ascii="Audi Type" w:hAnsi="Audi Type"/>
          <w:lang w:val="es-CL"/>
        </w:rPr>
        <w:t>, donde trabajan más de 120 empleados. “</w:t>
      </w:r>
      <w:proofErr w:type="spellStart"/>
      <w:r w:rsidRPr="001D02A9">
        <w:rPr>
          <w:rFonts w:ascii="Audi Type" w:hAnsi="Audi Type"/>
          <w:lang w:val="es-CL"/>
        </w:rPr>
        <w:t>Sauber</w:t>
      </w:r>
      <w:proofErr w:type="spellEnd"/>
      <w:r w:rsidRPr="001D02A9">
        <w:rPr>
          <w:rFonts w:ascii="Audi Type" w:hAnsi="Audi Type"/>
          <w:lang w:val="es-CL"/>
        </w:rPr>
        <w:t xml:space="preserve"> es un socio de primera clase para la unidad de potencia de Audi. Estamos deseando trabajar con un equipo </w:t>
      </w:r>
      <w:r w:rsidRPr="001D02A9">
        <w:rPr>
          <w:rFonts w:ascii="Audi Type" w:hAnsi="Audi Type"/>
          <w:lang w:val="es-CL"/>
        </w:rPr>
        <w:lastRenderedPageBreak/>
        <w:t xml:space="preserve">experimentado que ha contribuido a dar forma a muchas épocas de la historia de la Fórmula 1. Juntos, queremos escribir el siguiente capítulo a partir de 2026”, declara Adam Baker, </w:t>
      </w:r>
      <w:r w:rsidR="007507F4">
        <w:rPr>
          <w:rFonts w:ascii="Audi Type" w:hAnsi="Audi Type"/>
          <w:lang w:val="es-CL"/>
        </w:rPr>
        <w:t>d</w:t>
      </w:r>
      <w:r w:rsidRPr="001D02A9">
        <w:rPr>
          <w:rFonts w:ascii="Audi Type" w:hAnsi="Audi Type"/>
          <w:lang w:val="es-CL"/>
        </w:rPr>
        <w:t xml:space="preserve">irector Audi Formula Racing </w:t>
      </w:r>
      <w:proofErr w:type="spellStart"/>
      <w:r w:rsidRPr="001D02A9">
        <w:rPr>
          <w:rFonts w:ascii="Audi Type" w:hAnsi="Audi Type"/>
          <w:lang w:val="es-CL"/>
        </w:rPr>
        <w:t>GmbH</w:t>
      </w:r>
      <w:proofErr w:type="spellEnd"/>
      <w:r w:rsidRPr="001D02A9">
        <w:rPr>
          <w:rFonts w:ascii="Audi Type" w:hAnsi="Audi Type"/>
          <w:lang w:val="es-CL"/>
        </w:rPr>
        <w:t>.</w:t>
      </w:r>
    </w:p>
    <w:p w14:paraId="7A0C58A9" w14:textId="77777777" w:rsidR="001D02A9" w:rsidRPr="001D02A9" w:rsidRDefault="001D02A9" w:rsidP="001D02A9">
      <w:pPr>
        <w:autoSpaceDE w:val="0"/>
        <w:autoSpaceDN w:val="0"/>
        <w:adjustRightInd w:val="0"/>
        <w:spacing w:after="0"/>
        <w:jc w:val="both"/>
        <w:rPr>
          <w:rFonts w:ascii="Audi Type" w:hAnsi="Audi Type"/>
          <w:lang w:val="es-CL"/>
        </w:rPr>
      </w:pPr>
    </w:p>
    <w:p w14:paraId="5D1619E7" w14:textId="09E053D9" w:rsidR="00D618EF" w:rsidRDefault="001D02A9" w:rsidP="001D02A9">
      <w:pPr>
        <w:autoSpaceDE w:val="0"/>
        <w:autoSpaceDN w:val="0"/>
        <w:adjustRightInd w:val="0"/>
        <w:spacing w:after="0"/>
        <w:jc w:val="both"/>
        <w:rPr>
          <w:rFonts w:ascii="Audi Type" w:hAnsi="Audi Type"/>
          <w:lang w:val="es-CL"/>
        </w:rPr>
      </w:pPr>
      <w:r w:rsidRPr="001D02A9">
        <w:rPr>
          <w:rFonts w:ascii="Audi Type" w:hAnsi="Audi Type"/>
          <w:lang w:val="es-CL"/>
        </w:rPr>
        <w:t xml:space="preserve">Por su parte, Finn </w:t>
      </w:r>
      <w:proofErr w:type="spellStart"/>
      <w:r w:rsidRPr="001D02A9">
        <w:rPr>
          <w:rFonts w:ascii="Audi Type" w:hAnsi="Audi Type"/>
          <w:lang w:val="es-CL"/>
        </w:rPr>
        <w:t>Rausing</w:t>
      </w:r>
      <w:proofErr w:type="spellEnd"/>
      <w:r w:rsidRPr="001D02A9">
        <w:rPr>
          <w:rFonts w:ascii="Audi Type" w:hAnsi="Audi Type"/>
          <w:lang w:val="es-CL"/>
        </w:rPr>
        <w:t xml:space="preserve">, </w:t>
      </w:r>
      <w:r w:rsidR="007507F4">
        <w:rPr>
          <w:rFonts w:ascii="Audi Type" w:hAnsi="Audi Type"/>
          <w:lang w:val="es-CL"/>
        </w:rPr>
        <w:t>p</w:t>
      </w:r>
      <w:r w:rsidRPr="001D02A9">
        <w:rPr>
          <w:rFonts w:ascii="Audi Type" w:hAnsi="Audi Type"/>
          <w:lang w:val="es-CL"/>
        </w:rPr>
        <w:t xml:space="preserve">residente de </w:t>
      </w:r>
      <w:proofErr w:type="spellStart"/>
      <w:r w:rsidRPr="001D02A9">
        <w:rPr>
          <w:rFonts w:ascii="Audi Type" w:hAnsi="Audi Type"/>
          <w:lang w:val="es-CL"/>
        </w:rPr>
        <w:t>Sauber</w:t>
      </w:r>
      <w:proofErr w:type="spellEnd"/>
      <w:r w:rsidRPr="001D02A9">
        <w:rPr>
          <w:rFonts w:ascii="Audi Type" w:hAnsi="Audi Type"/>
          <w:lang w:val="es-CL"/>
        </w:rPr>
        <w:t xml:space="preserve"> Holding, afirma: “Audi es el mejor socio para el Grupo </w:t>
      </w:r>
      <w:proofErr w:type="spellStart"/>
      <w:r w:rsidRPr="001D02A9">
        <w:rPr>
          <w:rFonts w:ascii="Audi Type" w:hAnsi="Audi Type"/>
          <w:lang w:val="es-CL"/>
        </w:rPr>
        <w:t>Sauber</w:t>
      </w:r>
      <w:proofErr w:type="spellEnd"/>
      <w:r w:rsidRPr="001D02A9">
        <w:rPr>
          <w:rFonts w:ascii="Audi Type" w:hAnsi="Audi Type"/>
          <w:lang w:val="es-CL"/>
        </w:rPr>
        <w:t>. Ambas empresas comparten los mismos valores y visión. Estamos deseando alcanzar nuestros objetivos comunes con una asociación fuerte y exitosa”.</w:t>
      </w:r>
    </w:p>
    <w:p w14:paraId="7DFD6B5E" w14:textId="7E0CF68C" w:rsidR="007507F4" w:rsidRDefault="007507F4" w:rsidP="001D02A9">
      <w:pPr>
        <w:autoSpaceDE w:val="0"/>
        <w:autoSpaceDN w:val="0"/>
        <w:adjustRightInd w:val="0"/>
        <w:spacing w:after="0"/>
        <w:jc w:val="both"/>
        <w:rPr>
          <w:rFonts w:ascii="Audi Type" w:hAnsi="Audi Type"/>
          <w:lang w:val="es-CL"/>
        </w:rPr>
      </w:pPr>
    </w:p>
    <w:p w14:paraId="6C5D9753" w14:textId="77777777" w:rsidR="00890CCA" w:rsidRPr="00890CCA" w:rsidRDefault="00890CCA" w:rsidP="00890CCA">
      <w:pPr>
        <w:autoSpaceDE w:val="0"/>
        <w:autoSpaceDN w:val="0"/>
        <w:adjustRightInd w:val="0"/>
        <w:spacing w:after="0"/>
        <w:jc w:val="both"/>
        <w:rPr>
          <w:rFonts w:ascii="Audi Type" w:hAnsi="Audi Type"/>
          <w:b/>
          <w:bCs w:val="0"/>
          <w:lang w:val="es-CL"/>
        </w:rPr>
      </w:pPr>
      <w:r w:rsidRPr="00890CCA">
        <w:rPr>
          <w:rFonts w:ascii="Audi Type" w:hAnsi="Audi Type"/>
          <w:b/>
          <w:bCs w:val="0"/>
          <w:lang w:val="es-CL"/>
        </w:rPr>
        <w:t xml:space="preserve">Ampliación de las instalaciones de </w:t>
      </w:r>
      <w:proofErr w:type="spellStart"/>
      <w:r w:rsidRPr="00890CCA">
        <w:rPr>
          <w:rFonts w:ascii="Audi Type" w:hAnsi="Audi Type"/>
          <w:b/>
          <w:bCs w:val="0"/>
          <w:lang w:val="es-CL"/>
        </w:rPr>
        <w:t>Neuburg</w:t>
      </w:r>
      <w:proofErr w:type="spellEnd"/>
    </w:p>
    <w:p w14:paraId="5D833566" w14:textId="77777777" w:rsidR="00890CCA" w:rsidRPr="00890CCA" w:rsidRDefault="00890CCA" w:rsidP="00890CCA">
      <w:pPr>
        <w:autoSpaceDE w:val="0"/>
        <w:autoSpaceDN w:val="0"/>
        <w:adjustRightInd w:val="0"/>
        <w:spacing w:after="0"/>
        <w:jc w:val="both"/>
        <w:rPr>
          <w:rFonts w:ascii="Audi Type" w:hAnsi="Audi Type"/>
          <w:lang w:val="es-CL"/>
        </w:rPr>
      </w:pPr>
      <w:r w:rsidRPr="00890CCA">
        <w:rPr>
          <w:rFonts w:ascii="Audi Type" w:hAnsi="Audi Type"/>
          <w:lang w:val="es-CL"/>
        </w:rPr>
        <w:t xml:space="preserve">El calendario hasta la participación de Audi en la primera carrera en la temporada 2026 es ambicioso: la ampliación de las instalaciones de </w:t>
      </w:r>
      <w:proofErr w:type="spellStart"/>
      <w:r w:rsidRPr="00890CCA">
        <w:rPr>
          <w:rFonts w:ascii="Audi Type" w:hAnsi="Audi Type"/>
          <w:lang w:val="es-CL"/>
        </w:rPr>
        <w:t>Neuburg</w:t>
      </w:r>
      <w:proofErr w:type="spellEnd"/>
      <w:r w:rsidRPr="00890CCA">
        <w:rPr>
          <w:rFonts w:ascii="Audi Type" w:hAnsi="Audi Type"/>
          <w:lang w:val="es-CL"/>
        </w:rPr>
        <w:t xml:space="preserve"> en términos de personal, edificios e infraestructura técnica debería estar, en gran parte, puesta en marcha en 2023. Los </w:t>
      </w:r>
      <w:proofErr w:type="gramStart"/>
      <w:r w:rsidRPr="00890CCA">
        <w:rPr>
          <w:rFonts w:ascii="Audi Type" w:hAnsi="Audi Type"/>
          <w:lang w:val="es-CL"/>
        </w:rPr>
        <w:t>primeros test</w:t>
      </w:r>
      <w:proofErr w:type="gramEnd"/>
      <w:r w:rsidRPr="00890CCA">
        <w:rPr>
          <w:rFonts w:ascii="Audi Type" w:hAnsi="Audi Type"/>
          <w:lang w:val="es-CL"/>
        </w:rPr>
        <w:t xml:space="preserve"> con un monoplaza de Fórmula 1 equipado con la unidad de potencia desarrollada según las especificaciones del reglamento para esa temporada están previstos para 2025.</w:t>
      </w:r>
    </w:p>
    <w:p w14:paraId="0DA479C7" w14:textId="77777777" w:rsidR="00890CCA" w:rsidRPr="00890CCA" w:rsidRDefault="00890CCA" w:rsidP="00890CCA">
      <w:pPr>
        <w:autoSpaceDE w:val="0"/>
        <w:autoSpaceDN w:val="0"/>
        <w:adjustRightInd w:val="0"/>
        <w:spacing w:after="0"/>
        <w:jc w:val="both"/>
        <w:rPr>
          <w:rFonts w:ascii="Audi Type" w:hAnsi="Audi Type"/>
          <w:lang w:val="es-CL"/>
        </w:rPr>
      </w:pPr>
    </w:p>
    <w:p w14:paraId="525B4D5F" w14:textId="4D685630" w:rsidR="007507F4" w:rsidRPr="00B84848" w:rsidRDefault="00890CCA" w:rsidP="00890CCA">
      <w:pPr>
        <w:autoSpaceDE w:val="0"/>
        <w:autoSpaceDN w:val="0"/>
        <w:adjustRightInd w:val="0"/>
        <w:spacing w:after="0"/>
        <w:jc w:val="both"/>
        <w:rPr>
          <w:rFonts w:ascii="Audi Type" w:hAnsi="Audi Type"/>
          <w:lang w:val="es-CL"/>
        </w:rPr>
      </w:pPr>
      <w:r w:rsidRPr="00890CCA">
        <w:rPr>
          <w:rFonts w:ascii="Audi Type" w:hAnsi="Audi Type"/>
          <w:lang w:val="es-CL"/>
        </w:rPr>
        <w:t xml:space="preserve">La Fórmula 1 está dando un gran paso hacia la sostenibilidad con el nuevo reglamento que </w:t>
      </w:r>
      <w:proofErr w:type="gramStart"/>
      <w:r w:rsidRPr="00890CCA">
        <w:rPr>
          <w:rFonts w:ascii="Audi Type" w:hAnsi="Audi Type"/>
          <w:lang w:val="es-CL"/>
        </w:rPr>
        <w:t>entrará en vig</w:t>
      </w:r>
      <w:r>
        <w:rPr>
          <w:rFonts w:ascii="Audi Type" w:hAnsi="Audi Type"/>
          <w:lang w:val="es-CL"/>
        </w:rPr>
        <w:t>encia</w:t>
      </w:r>
      <w:proofErr w:type="gramEnd"/>
      <w:r>
        <w:rPr>
          <w:rFonts w:ascii="Audi Type" w:hAnsi="Audi Type"/>
          <w:lang w:val="es-CL"/>
        </w:rPr>
        <w:t xml:space="preserve"> </w:t>
      </w:r>
      <w:r w:rsidRPr="00890CCA">
        <w:rPr>
          <w:rFonts w:ascii="Audi Type" w:hAnsi="Audi Type"/>
          <w:lang w:val="es-CL"/>
        </w:rPr>
        <w:t xml:space="preserve">a partir de 2026. Este fue un importante requisito previo para que Audi decidiera entrar en el campeonato. Las unidades de potencia serán más eficientes que en la actualidad, con un aumento significativo del protagonismo del tren motriz eléctrico, que tendrá entonces casi tanta potencia como el motor de combustión interna, cuya potencia será de 400 kW (544 </w:t>
      </w:r>
      <w:r w:rsidR="009407F0">
        <w:rPr>
          <w:rFonts w:ascii="Audi Type" w:hAnsi="Audi Type"/>
          <w:lang w:val="es-CL"/>
        </w:rPr>
        <w:t>hp</w:t>
      </w:r>
      <w:r w:rsidRPr="00890CCA">
        <w:rPr>
          <w:rFonts w:ascii="Audi Type" w:hAnsi="Audi Type"/>
          <w:lang w:val="es-CL"/>
        </w:rPr>
        <w:t>). Los motores turboalimentados de 1,6 litros, altamente eficientes, se alimentarán con combustible sintético sostenible y neutro en cuanto a emisiones de CO2 (según las normas de la UE). La Fórmula 1 también se ha fijado el objetivo ser una competición con un balance neutro en emisiones de CO2 para el año 2030.</w:t>
      </w:r>
    </w:p>
    <w:p w14:paraId="2E65D5FC" w14:textId="77777777" w:rsidR="006047CB" w:rsidRPr="00B84848" w:rsidRDefault="006047CB" w:rsidP="00D47A3D">
      <w:pPr>
        <w:pStyle w:val="Cuadrculamedia21"/>
        <w:jc w:val="both"/>
        <w:rPr>
          <w:rFonts w:cs="Arial"/>
          <w:b/>
          <w:sz w:val="18"/>
          <w:szCs w:val="18"/>
        </w:rPr>
      </w:pPr>
    </w:p>
    <w:p w14:paraId="60775166" w14:textId="56AFB955" w:rsidR="00D47A3D" w:rsidRDefault="00D47A3D" w:rsidP="00D47A3D">
      <w:pPr>
        <w:pStyle w:val="Cuadrculamedia21"/>
        <w:jc w:val="both"/>
        <w:rPr>
          <w:rFonts w:cs="Calibri"/>
        </w:rPr>
      </w:pPr>
      <w:r>
        <w:rPr>
          <w:rFonts w:cs="Arial"/>
          <w:b/>
          <w:sz w:val="18"/>
          <w:szCs w:val="18"/>
          <w:lang w:val="es-MX"/>
        </w:rPr>
        <w:t>Acerca de Porsche Chile SpA.</w:t>
      </w:r>
    </w:p>
    <w:p w14:paraId="5C7AA65F" w14:textId="77777777" w:rsidR="00D47A3D" w:rsidRDefault="00D47A3D" w:rsidP="00D47A3D">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684D6F10" w14:textId="77777777" w:rsidR="00D47A3D" w:rsidRDefault="00D47A3D" w:rsidP="00D47A3D">
      <w:pPr>
        <w:pStyle w:val="Cuadrculamedia21"/>
        <w:jc w:val="both"/>
        <w:rPr>
          <w:rFonts w:cs="Arial"/>
          <w:sz w:val="18"/>
          <w:szCs w:val="18"/>
          <w:lang w:val="es-MX"/>
        </w:rPr>
      </w:pPr>
    </w:p>
    <w:p w14:paraId="7DAAAFDF" w14:textId="77777777" w:rsidR="00D47A3D" w:rsidRDefault="00D47A3D" w:rsidP="00D47A3D">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Default="00D47A3D" w:rsidP="00D47A3D">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1BE54E5B" w14:textId="77777777" w:rsidR="00D47A3D" w:rsidRDefault="00D47A3D" w:rsidP="00D47A3D">
      <w:pPr>
        <w:pStyle w:val="Cuadrculamedia21"/>
        <w:jc w:val="both"/>
        <w:rPr>
          <w:rFonts w:cs="Arial"/>
          <w:sz w:val="18"/>
          <w:szCs w:val="18"/>
          <w:lang w:val="es-MX"/>
        </w:rPr>
      </w:pPr>
    </w:p>
    <w:p w14:paraId="46FBBFF1" w14:textId="77777777" w:rsidR="00D47A3D" w:rsidRDefault="00D47A3D" w:rsidP="00D47A3D">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Default="00D47A3D" w:rsidP="00D47A3D">
      <w:pPr>
        <w:pStyle w:val="Cuadrculamedia21"/>
        <w:jc w:val="both"/>
        <w:rPr>
          <w:rFonts w:cs="Arial"/>
          <w:sz w:val="18"/>
          <w:szCs w:val="18"/>
          <w:lang w:val="es-MX"/>
        </w:rPr>
      </w:pPr>
    </w:p>
    <w:p w14:paraId="58444B1F" w14:textId="77777777" w:rsidR="00D47A3D" w:rsidRDefault="00D47A3D" w:rsidP="00D47A3D">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6FE3B3FB" w14:textId="77777777" w:rsidR="00871DF9" w:rsidRPr="00315509" w:rsidRDefault="00871DF9" w:rsidP="00871DF9">
      <w:pPr>
        <w:suppressLineNumbers/>
        <w:suppressAutoHyphens/>
        <w:autoSpaceDE w:val="0"/>
        <w:autoSpaceDN w:val="0"/>
        <w:adjustRightInd w:val="0"/>
        <w:rPr>
          <w:lang w:val="es-CL"/>
        </w:rPr>
      </w:pPr>
    </w:p>
    <w:sectPr w:rsidR="00871DF9" w:rsidRPr="00315509" w:rsidSect="00587F3F">
      <w:headerReference w:type="default" r:id="rId11"/>
      <w:footerReference w:type="default" r:id="rId1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9EFC" w14:textId="77777777" w:rsidR="007A5301" w:rsidRDefault="007A5301" w:rsidP="00CD3022">
      <w:r>
        <w:separator/>
      </w:r>
    </w:p>
  </w:endnote>
  <w:endnote w:type="continuationSeparator" w:id="0">
    <w:p w14:paraId="30F9A297" w14:textId="77777777" w:rsidR="007A5301" w:rsidRDefault="007A5301" w:rsidP="00CD3022">
      <w:r>
        <w:continuationSeparator/>
      </w:r>
    </w:p>
  </w:endnote>
  <w:endnote w:type="continuationNotice" w:id="1">
    <w:p w14:paraId="58E68C2A" w14:textId="77777777" w:rsidR="007A5301" w:rsidRDefault="007A53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udi Type">
    <w:panose1 w:val="020B0503040200000003"/>
    <w:charset w:val="00"/>
    <w:family w:val="swiss"/>
    <w:pitch w:val="variable"/>
    <w:sig w:usb0="A00002EF" w:usb1="500020FB" w:usb2="00000000" w:usb3="00000000" w:csb0="0000019F" w:csb1="00000000"/>
  </w:font>
  <w:font w:name="Audi Rings">
    <w:panose1 w:val="050B0101010404040404"/>
    <w:charset w:val="00"/>
    <w:family w:val="swiss"/>
    <w:pitch w:val="variable"/>
    <w:sig w:usb0="8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4C282A59"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w:t>
                          </w:r>
                          <w:r w:rsidR="00DA4A2F">
                            <w:rPr>
                              <w:b/>
                              <w:bCs w:val="0"/>
                            </w:rPr>
                            <w:t>5</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4C282A59"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w:t>
                    </w:r>
                    <w:r w:rsidR="00DA4A2F">
                      <w:rPr>
                        <w:b/>
                        <w:bCs w:val="0"/>
                      </w:rPr>
                      <w:t>5</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599B" w14:textId="77777777" w:rsidR="007A5301" w:rsidRDefault="007A5301" w:rsidP="00CD3022">
      <w:r>
        <w:separator/>
      </w:r>
    </w:p>
  </w:footnote>
  <w:footnote w:type="continuationSeparator" w:id="0">
    <w:p w14:paraId="08485CBA" w14:textId="77777777" w:rsidR="007A5301" w:rsidRDefault="007A5301" w:rsidP="00CD3022">
      <w:r>
        <w:continuationSeparator/>
      </w:r>
    </w:p>
  </w:footnote>
  <w:footnote w:type="continuationNotice" w:id="1">
    <w:p w14:paraId="1193676E" w14:textId="77777777" w:rsidR="007A5301" w:rsidRDefault="007A53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5B9957EE" w:rsidR="005B01E8" w:rsidRDefault="004C2CB5" w:rsidP="00CD3022">
    <w:pPr>
      <w:pStyle w:val="Encabezado"/>
    </w:pPr>
    <w:r>
      <w:rPr>
        <w:noProof/>
        <w:lang w:eastAsia="zh-CN"/>
      </w:rPr>
      <mc:AlternateContent>
        <mc:Choice Requires="wps">
          <w:drawing>
            <wp:anchor distT="0" distB="0" distL="114300" distR="114300" simplePos="0" relativeHeight="251658242" behindDoc="0" locked="0" layoutInCell="1" allowOverlap="1" wp14:anchorId="23B1DC61" wp14:editId="47C732A7">
              <wp:simplePos x="0" y="0"/>
              <wp:positionH relativeFrom="column">
                <wp:posOffset>-5080</wp:posOffset>
              </wp:positionH>
              <wp:positionV relativeFrom="paragraph">
                <wp:posOffset>666750</wp:posOffset>
              </wp:positionV>
              <wp:extent cx="6369050" cy="749300"/>
              <wp:effectExtent l="0" t="0" r="1270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749300"/>
                      </a:xfrm>
                      <a:prstGeom prst="rect">
                        <a:avLst/>
                      </a:prstGeom>
                      <a:noFill/>
                      <a:ln>
                        <a:noFill/>
                      </a:ln>
                    </wps:spPr>
                    <wps:txbx>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4pt;margin-top:52.5pt;width:501.5pt;height: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" filled="f" stroked="f">
              <v:textbox inset="0,0,0,0">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eastAsia="zh-CN"/>
      </w:rPr>
      <mc:AlternateContent>
        <mc:Choice Requires="wps">
          <w:drawing>
            <wp:anchor distT="0" distB="0" distL="114300" distR="114300" simplePos="0" relativeHeight="251658241" behindDoc="0" locked="0" layoutInCell="1" allowOverlap="1" wp14:anchorId="4FF00918" wp14:editId="24CF1E67">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1784380">
    <w:abstractNumId w:val="1"/>
  </w:num>
  <w:num w:numId="2" w16cid:durableId="1161702811">
    <w:abstractNumId w:val="1"/>
  </w:num>
  <w:num w:numId="3" w16cid:durableId="787159700">
    <w:abstractNumId w:val="24"/>
  </w:num>
  <w:num w:numId="4" w16cid:durableId="213271066">
    <w:abstractNumId w:val="0"/>
  </w:num>
  <w:num w:numId="5" w16cid:durableId="2025742540">
    <w:abstractNumId w:val="22"/>
  </w:num>
  <w:num w:numId="6" w16cid:durableId="2012105297">
    <w:abstractNumId w:val="21"/>
  </w:num>
  <w:num w:numId="7" w16cid:durableId="643778800">
    <w:abstractNumId w:val="9"/>
  </w:num>
  <w:num w:numId="8" w16cid:durableId="462966462">
    <w:abstractNumId w:val="7"/>
  </w:num>
  <w:num w:numId="9" w16cid:durableId="2034114622">
    <w:abstractNumId w:val="8"/>
  </w:num>
  <w:num w:numId="10" w16cid:durableId="1893737580">
    <w:abstractNumId w:val="15"/>
  </w:num>
  <w:num w:numId="11" w16cid:durableId="1609236541">
    <w:abstractNumId w:val="6"/>
  </w:num>
  <w:num w:numId="12" w16cid:durableId="1050110169">
    <w:abstractNumId w:val="28"/>
  </w:num>
  <w:num w:numId="13" w16cid:durableId="2020503438">
    <w:abstractNumId w:val="16"/>
  </w:num>
  <w:num w:numId="14" w16cid:durableId="339702286">
    <w:abstractNumId w:val="2"/>
  </w:num>
  <w:num w:numId="15" w16cid:durableId="1921863901">
    <w:abstractNumId w:val="31"/>
  </w:num>
  <w:num w:numId="16" w16cid:durableId="1839151441">
    <w:abstractNumId w:val="34"/>
  </w:num>
  <w:num w:numId="17" w16cid:durableId="1487671766">
    <w:abstractNumId w:val="29"/>
  </w:num>
  <w:num w:numId="18" w16cid:durableId="1804806406">
    <w:abstractNumId w:val="14"/>
  </w:num>
  <w:num w:numId="19" w16cid:durableId="447238702">
    <w:abstractNumId w:val="25"/>
  </w:num>
  <w:num w:numId="20" w16cid:durableId="1145927630">
    <w:abstractNumId w:val="10"/>
  </w:num>
  <w:num w:numId="21" w16cid:durableId="2096434564">
    <w:abstractNumId w:val="13"/>
  </w:num>
  <w:num w:numId="22" w16cid:durableId="1146045381">
    <w:abstractNumId w:val="33"/>
  </w:num>
  <w:num w:numId="23" w16cid:durableId="959411157">
    <w:abstractNumId w:val="3"/>
  </w:num>
  <w:num w:numId="24" w16cid:durableId="766197540">
    <w:abstractNumId w:val="35"/>
  </w:num>
  <w:num w:numId="25" w16cid:durableId="1303657630">
    <w:abstractNumId w:val="11"/>
  </w:num>
  <w:num w:numId="26" w16cid:durableId="235480789">
    <w:abstractNumId w:val="26"/>
  </w:num>
  <w:num w:numId="27" w16cid:durableId="130680866">
    <w:abstractNumId w:val="17"/>
  </w:num>
  <w:num w:numId="28" w16cid:durableId="953562788">
    <w:abstractNumId w:val="30"/>
  </w:num>
  <w:num w:numId="29" w16cid:durableId="248470650">
    <w:abstractNumId w:val="4"/>
  </w:num>
  <w:num w:numId="30" w16cid:durableId="1496188190">
    <w:abstractNumId w:val="20"/>
  </w:num>
  <w:num w:numId="31" w16cid:durableId="8265323">
    <w:abstractNumId w:val="23"/>
  </w:num>
  <w:num w:numId="32" w16cid:durableId="1191451862">
    <w:abstractNumId w:val="27"/>
  </w:num>
  <w:num w:numId="33" w16cid:durableId="264315647">
    <w:abstractNumId w:val="5"/>
  </w:num>
  <w:num w:numId="34" w16cid:durableId="114913832">
    <w:abstractNumId w:val="18"/>
  </w:num>
  <w:num w:numId="35" w16cid:durableId="693313872">
    <w:abstractNumId w:val="19"/>
  </w:num>
  <w:num w:numId="36" w16cid:durableId="1217277060">
    <w:abstractNumId w:val="12"/>
  </w:num>
  <w:num w:numId="37" w16cid:durableId="5271847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4324"/>
    <w:rsid w:val="000054B4"/>
    <w:rsid w:val="00005DE3"/>
    <w:rsid w:val="00006E61"/>
    <w:rsid w:val="000070F4"/>
    <w:rsid w:val="00007B4C"/>
    <w:rsid w:val="00010C20"/>
    <w:rsid w:val="00010F6C"/>
    <w:rsid w:val="00011519"/>
    <w:rsid w:val="00014904"/>
    <w:rsid w:val="00015388"/>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3991"/>
    <w:rsid w:val="0003417E"/>
    <w:rsid w:val="000341B2"/>
    <w:rsid w:val="000348EC"/>
    <w:rsid w:val="000350AC"/>
    <w:rsid w:val="00035424"/>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3941"/>
    <w:rsid w:val="00094BFB"/>
    <w:rsid w:val="00094EC9"/>
    <w:rsid w:val="00094FD6"/>
    <w:rsid w:val="000950EF"/>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FF5"/>
    <w:rsid w:val="000C201E"/>
    <w:rsid w:val="000C2C34"/>
    <w:rsid w:val="000C2DC1"/>
    <w:rsid w:val="000C2E1B"/>
    <w:rsid w:val="000C30B9"/>
    <w:rsid w:val="000C3A1A"/>
    <w:rsid w:val="000C3B03"/>
    <w:rsid w:val="000C4E5F"/>
    <w:rsid w:val="000C5170"/>
    <w:rsid w:val="000C530B"/>
    <w:rsid w:val="000C5C16"/>
    <w:rsid w:val="000C6355"/>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74E"/>
    <w:rsid w:val="000F3CA0"/>
    <w:rsid w:val="000F463D"/>
    <w:rsid w:val="000F491E"/>
    <w:rsid w:val="000F5F08"/>
    <w:rsid w:val="000F6389"/>
    <w:rsid w:val="000F6CF5"/>
    <w:rsid w:val="000F717C"/>
    <w:rsid w:val="0010173F"/>
    <w:rsid w:val="00101EC4"/>
    <w:rsid w:val="00101F30"/>
    <w:rsid w:val="00105FFC"/>
    <w:rsid w:val="0010630D"/>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25D8B"/>
    <w:rsid w:val="00126AFB"/>
    <w:rsid w:val="00130676"/>
    <w:rsid w:val="00130E12"/>
    <w:rsid w:val="001324F7"/>
    <w:rsid w:val="0013394B"/>
    <w:rsid w:val="00135106"/>
    <w:rsid w:val="00135932"/>
    <w:rsid w:val="00135DD0"/>
    <w:rsid w:val="00136E4F"/>
    <w:rsid w:val="00136FDC"/>
    <w:rsid w:val="0014043A"/>
    <w:rsid w:val="00141CFF"/>
    <w:rsid w:val="00142080"/>
    <w:rsid w:val="00142353"/>
    <w:rsid w:val="00142B67"/>
    <w:rsid w:val="00142D19"/>
    <w:rsid w:val="00143AD7"/>
    <w:rsid w:val="00143F9B"/>
    <w:rsid w:val="00144AAD"/>
    <w:rsid w:val="00146575"/>
    <w:rsid w:val="00146B53"/>
    <w:rsid w:val="00150916"/>
    <w:rsid w:val="001517E3"/>
    <w:rsid w:val="00152055"/>
    <w:rsid w:val="00152D0D"/>
    <w:rsid w:val="00153D1C"/>
    <w:rsid w:val="00154433"/>
    <w:rsid w:val="001549D8"/>
    <w:rsid w:val="00154A8D"/>
    <w:rsid w:val="00154F0F"/>
    <w:rsid w:val="0015541B"/>
    <w:rsid w:val="00155A44"/>
    <w:rsid w:val="00156548"/>
    <w:rsid w:val="00156C67"/>
    <w:rsid w:val="001570CA"/>
    <w:rsid w:val="001572DF"/>
    <w:rsid w:val="001574C4"/>
    <w:rsid w:val="00160BD7"/>
    <w:rsid w:val="00160D33"/>
    <w:rsid w:val="00161CE6"/>
    <w:rsid w:val="00161F4A"/>
    <w:rsid w:val="00162BE6"/>
    <w:rsid w:val="00162C9D"/>
    <w:rsid w:val="0016356D"/>
    <w:rsid w:val="001640CE"/>
    <w:rsid w:val="00164514"/>
    <w:rsid w:val="001646DD"/>
    <w:rsid w:val="00164AD3"/>
    <w:rsid w:val="00165889"/>
    <w:rsid w:val="00165D4E"/>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2150"/>
    <w:rsid w:val="00182A36"/>
    <w:rsid w:val="00182C1E"/>
    <w:rsid w:val="00182D4A"/>
    <w:rsid w:val="00182EAB"/>
    <w:rsid w:val="0018457D"/>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29F1"/>
    <w:rsid w:val="001A3291"/>
    <w:rsid w:val="001A3C1A"/>
    <w:rsid w:val="001A42F6"/>
    <w:rsid w:val="001A4680"/>
    <w:rsid w:val="001A5DC9"/>
    <w:rsid w:val="001A6073"/>
    <w:rsid w:val="001A6E42"/>
    <w:rsid w:val="001B1042"/>
    <w:rsid w:val="001B114D"/>
    <w:rsid w:val="001B13B6"/>
    <w:rsid w:val="001B2C60"/>
    <w:rsid w:val="001B32FD"/>
    <w:rsid w:val="001B357E"/>
    <w:rsid w:val="001B4DCB"/>
    <w:rsid w:val="001B575D"/>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2A9"/>
    <w:rsid w:val="001D0CF5"/>
    <w:rsid w:val="001D1012"/>
    <w:rsid w:val="001D143D"/>
    <w:rsid w:val="001D26DC"/>
    <w:rsid w:val="001D3CDA"/>
    <w:rsid w:val="001D5009"/>
    <w:rsid w:val="001D5109"/>
    <w:rsid w:val="001D592B"/>
    <w:rsid w:val="001D7545"/>
    <w:rsid w:val="001D7929"/>
    <w:rsid w:val="001E0671"/>
    <w:rsid w:val="001E086E"/>
    <w:rsid w:val="001E0D2A"/>
    <w:rsid w:val="001E1525"/>
    <w:rsid w:val="001E2C09"/>
    <w:rsid w:val="001E2FE4"/>
    <w:rsid w:val="001E3D7B"/>
    <w:rsid w:val="001E4A98"/>
    <w:rsid w:val="001E4E63"/>
    <w:rsid w:val="001E5286"/>
    <w:rsid w:val="001E556C"/>
    <w:rsid w:val="001E5F7D"/>
    <w:rsid w:val="001E6205"/>
    <w:rsid w:val="001E6A0F"/>
    <w:rsid w:val="001E75B4"/>
    <w:rsid w:val="001E7B76"/>
    <w:rsid w:val="001F040D"/>
    <w:rsid w:val="001F1358"/>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50B7"/>
    <w:rsid w:val="002104CE"/>
    <w:rsid w:val="002106DE"/>
    <w:rsid w:val="00210A5A"/>
    <w:rsid w:val="00211ECC"/>
    <w:rsid w:val="00211F47"/>
    <w:rsid w:val="00212748"/>
    <w:rsid w:val="00213AA9"/>
    <w:rsid w:val="002141C3"/>
    <w:rsid w:val="00214319"/>
    <w:rsid w:val="002146B6"/>
    <w:rsid w:val="0021485E"/>
    <w:rsid w:val="002157D6"/>
    <w:rsid w:val="00216359"/>
    <w:rsid w:val="00217450"/>
    <w:rsid w:val="00217811"/>
    <w:rsid w:val="00217A5C"/>
    <w:rsid w:val="002206F6"/>
    <w:rsid w:val="00220A9E"/>
    <w:rsid w:val="0022181E"/>
    <w:rsid w:val="002220AD"/>
    <w:rsid w:val="00222562"/>
    <w:rsid w:val="002239EB"/>
    <w:rsid w:val="0022504F"/>
    <w:rsid w:val="0022590C"/>
    <w:rsid w:val="002261D4"/>
    <w:rsid w:val="00226EAC"/>
    <w:rsid w:val="0022735F"/>
    <w:rsid w:val="00227E36"/>
    <w:rsid w:val="002303E2"/>
    <w:rsid w:val="00230677"/>
    <w:rsid w:val="002307C7"/>
    <w:rsid w:val="0023083F"/>
    <w:rsid w:val="002317FB"/>
    <w:rsid w:val="002322F3"/>
    <w:rsid w:val="00233C90"/>
    <w:rsid w:val="0023406A"/>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6BB0"/>
    <w:rsid w:val="00277E1F"/>
    <w:rsid w:val="00277FC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6F03"/>
    <w:rsid w:val="0029719C"/>
    <w:rsid w:val="002977B8"/>
    <w:rsid w:val="002A18E3"/>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A56"/>
    <w:rsid w:val="002D3B34"/>
    <w:rsid w:val="002D4174"/>
    <w:rsid w:val="002D4A66"/>
    <w:rsid w:val="002D4E15"/>
    <w:rsid w:val="002D53A3"/>
    <w:rsid w:val="002D5E6B"/>
    <w:rsid w:val="002D69D5"/>
    <w:rsid w:val="002D6BAC"/>
    <w:rsid w:val="002D70D4"/>
    <w:rsid w:val="002D7DA7"/>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6900"/>
    <w:rsid w:val="002E7603"/>
    <w:rsid w:val="002E7D5C"/>
    <w:rsid w:val="002F09C0"/>
    <w:rsid w:val="002F0C82"/>
    <w:rsid w:val="002F11F6"/>
    <w:rsid w:val="002F1704"/>
    <w:rsid w:val="002F1739"/>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600"/>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3D19"/>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37D2D"/>
    <w:rsid w:val="0034138C"/>
    <w:rsid w:val="00341FF7"/>
    <w:rsid w:val="0034387D"/>
    <w:rsid w:val="00344FDF"/>
    <w:rsid w:val="003454C3"/>
    <w:rsid w:val="003459C5"/>
    <w:rsid w:val="00346166"/>
    <w:rsid w:val="00347939"/>
    <w:rsid w:val="00347975"/>
    <w:rsid w:val="00347AA2"/>
    <w:rsid w:val="003504C5"/>
    <w:rsid w:val="0035081A"/>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BE"/>
    <w:rsid w:val="0036354C"/>
    <w:rsid w:val="003637EF"/>
    <w:rsid w:val="0036594C"/>
    <w:rsid w:val="0036666B"/>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09B"/>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EA8"/>
    <w:rsid w:val="003911C2"/>
    <w:rsid w:val="003914B2"/>
    <w:rsid w:val="00393481"/>
    <w:rsid w:val="0039352F"/>
    <w:rsid w:val="00393BAC"/>
    <w:rsid w:val="00393BEE"/>
    <w:rsid w:val="0039422D"/>
    <w:rsid w:val="00394B21"/>
    <w:rsid w:val="003952F3"/>
    <w:rsid w:val="00395E8C"/>
    <w:rsid w:val="0039642C"/>
    <w:rsid w:val="0039763E"/>
    <w:rsid w:val="003979E9"/>
    <w:rsid w:val="003A1DC1"/>
    <w:rsid w:val="003A1F55"/>
    <w:rsid w:val="003A26CD"/>
    <w:rsid w:val="003A2C46"/>
    <w:rsid w:val="003A30A8"/>
    <w:rsid w:val="003A3E53"/>
    <w:rsid w:val="003A470A"/>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8E4"/>
    <w:rsid w:val="003B65AF"/>
    <w:rsid w:val="003B68B0"/>
    <w:rsid w:val="003B6A6D"/>
    <w:rsid w:val="003B6E8D"/>
    <w:rsid w:val="003C00E4"/>
    <w:rsid w:val="003C0425"/>
    <w:rsid w:val="003C191C"/>
    <w:rsid w:val="003C1983"/>
    <w:rsid w:val="003C1A40"/>
    <w:rsid w:val="003C499C"/>
    <w:rsid w:val="003C4B7B"/>
    <w:rsid w:val="003C52EE"/>
    <w:rsid w:val="003C5B4F"/>
    <w:rsid w:val="003C65FF"/>
    <w:rsid w:val="003C6E03"/>
    <w:rsid w:val="003C7685"/>
    <w:rsid w:val="003C77F7"/>
    <w:rsid w:val="003D0596"/>
    <w:rsid w:val="003D30E2"/>
    <w:rsid w:val="003D3E43"/>
    <w:rsid w:val="003D5424"/>
    <w:rsid w:val="003D57D2"/>
    <w:rsid w:val="003D5992"/>
    <w:rsid w:val="003D6296"/>
    <w:rsid w:val="003D6E2A"/>
    <w:rsid w:val="003D74DB"/>
    <w:rsid w:val="003E048A"/>
    <w:rsid w:val="003E1B3B"/>
    <w:rsid w:val="003E25DD"/>
    <w:rsid w:val="003E2A8A"/>
    <w:rsid w:val="003E3987"/>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37F"/>
    <w:rsid w:val="003F3D7B"/>
    <w:rsid w:val="003F3DB4"/>
    <w:rsid w:val="003F43FF"/>
    <w:rsid w:val="003F515A"/>
    <w:rsid w:val="003F5322"/>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5510"/>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5B4"/>
    <w:rsid w:val="00427A69"/>
    <w:rsid w:val="00427F99"/>
    <w:rsid w:val="00430862"/>
    <w:rsid w:val="00431069"/>
    <w:rsid w:val="004328A3"/>
    <w:rsid w:val="00434831"/>
    <w:rsid w:val="00434FAD"/>
    <w:rsid w:val="00435870"/>
    <w:rsid w:val="00436F9B"/>
    <w:rsid w:val="00440586"/>
    <w:rsid w:val="00440A2B"/>
    <w:rsid w:val="004410CD"/>
    <w:rsid w:val="00441491"/>
    <w:rsid w:val="00444955"/>
    <w:rsid w:val="00444F5E"/>
    <w:rsid w:val="0044555C"/>
    <w:rsid w:val="004457E2"/>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3E1C"/>
    <w:rsid w:val="004640F2"/>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2D17"/>
    <w:rsid w:val="004A4014"/>
    <w:rsid w:val="004A45E8"/>
    <w:rsid w:val="004A4E35"/>
    <w:rsid w:val="004A5177"/>
    <w:rsid w:val="004A53E8"/>
    <w:rsid w:val="004A61CF"/>
    <w:rsid w:val="004A68AB"/>
    <w:rsid w:val="004A7607"/>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376"/>
    <w:rsid w:val="005354AF"/>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CB7"/>
    <w:rsid w:val="00553D79"/>
    <w:rsid w:val="00553EB3"/>
    <w:rsid w:val="00554AA7"/>
    <w:rsid w:val="00555663"/>
    <w:rsid w:val="00556413"/>
    <w:rsid w:val="005565D8"/>
    <w:rsid w:val="00556A8E"/>
    <w:rsid w:val="005571F3"/>
    <w:rsid w:val="00560096"/>
    <w:rsid w:val="00560808"/>
    <w:rsid w:val="00560C33"/>
    <w:rsid w:val="00560F9C"/>
    <w:rsid w:val="00561E48"/>
    <w:rsid w:val="005625FB"/>
    <w:rsid w:val="00563303"/>
    <w:rsid w:val="005640A7"/>
    <w:rsid w:val="0056479C"/>
    <w:rsid w:val="00564835"/>
    <w:rsid w:val="00564DFA"/>
    <w:rsid w:val="00565089"/>
    <w:rsid w:val="0056526B"/>
    <w:rsid w:val="005658CD"/>
    <w:rsid w:val="00565FAF"/>
    <w:rsid w:val="005662A3"/>
    <w:rsid w:val="00570B8D"/>
    <w:rsid w:val="00571FB9"/>
    <w:rsid w:val="00572056"/>
    <w:rsid w:val="0057230E"/>
    <w:rsid w:val="00572384"/>
    <w:rsid w:val="00574F57"/>
    <w:rsid w:val="0057548D"/>
    <w:rsid w:val="005756E5"/>
    <w:rsid w:val="00575A3C"/>
    <w:rsid w:val="00575EAD"/>
    <w:rsid w:val="00576AA2"/>
    <w:rsid w:val="00576B81"/>
    <w:rsid w:val="005770D5"/>
    <w:rsid w:val="0057788F"/>
    <w:rsid w:val="00580F6C"/>
    <w:rsid w:val="005817C6"/>
    <w:rsid w:val="00582C21"/>
    <w:rsid w:val="00583101"/>
    <w:rsid w:val="00583340"/>
    <w:rsid w:val="00583CBC"/>
    <w:rsid w:val="00584FB4"/>
    <w:rsid w:val="005851F1"/>
    <w:rsid w:val="00585C5A"/>
    <w:rsid w:val="005861F4"/>
    <w:rsid w:val="00586573"/>
    <w:rsid w:val="00586D12"/>
    <w:rsid w:val="00587661"/>
    <w:rsid w:val="00587664"/>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A0603"/>
    <w:rsid w:val="005A08DD"/>
    <w:rsid w:val="005A0CEA"/>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8CC"/>
    <w:rsid w:val="005B01E8"/>
    <w:rsid w:val="005B10D2"/>
    <w:rsid w:val="005B2447"/>
    <w:rsid w:val="005B2614"/>
    <w:rsid w:val="005B3068"/>
    <w:rsid w:val="005B4C9A"/>
    <w:rsid w:val="005B594E"/>
    <w:rsid w:val="005B61CD"/>
    <w:rsid w:val="005B66B6"/>
    <w:rsid w:val="005B670A"/>
    <w:rsid w:val="005B6DE4"/>
    <w:rsid w:val="005B7B74"/>
    <w:rsid w:val="005C0165"/>
    <w:rsid w:val="005C0E62"/>
    <w:rsid w:val="005C1292"/>
    <w:rsid w:val="005C1DF3"/>
    <w:rsid w:val="005C35E9"/>
    <w:rsid w:val="005C3774"/>
    <w:rsid w:val="005C3951"/>
    <w:rsid w:val="005C4F94"/>
    <w:rsid w:val="005C68E0"/>
    <w:rsid w:val="005C72A9"/>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F5B"/>
    <w:rsid w:val="005F233F"/>
    <w:rsid w:val="005F26EA"/>
    <w:rsid w:val="005F26F1"/>
    <w:rsid w:val="005F2865"/>
    <w:rsid w:val="005F2AA6"/>
    <w:rsid w:val="005F3BEC"/>
    <w:rsid w:val="005F4312"/>
    <w:rsid w:val="005F45E8"/>
    <w:rsid w:val="005F5719"/>
    <w:rsid w:val="005F5BF3"/>
    <w:rsid w:val="005F6BEF"/>
    <w:rsid w:val="005F7D58"/>
    <w:rsid w:val="00600377"/>
    <w:rsid w:val="0060062E"/>
    <w:rsid w:val="00600EFC"/>
    <w:rsid w:val="00601195"/>
    <w:rsid w:val="006018F9"/>
    <w:rsid w:val="00601ADC"/>
    <w:rsid w:val="00602858"/>
    <w:rsid w:val="00602E01"/>
    <w:rsid w:val="006047CB"/>
    <w:rsid w:val="00604AAE"/>
    <w:rsid w:val="00606753"/>
    <w:rsid w:val="0060731E"/>
    <w:rsid w:val="0060740A"/>
    <w:rsid w:val="00607D6E"/>
    <w:rsid w:val="006119DC"/>
    <w:rsid w:val="00612531"/>
    <w:rsid w:val="00612F44"/>
    <w:rsid w:val="006130A2"/>
    <w:rsid w:val="00616150"/>
    <w:rsid w:val="0061641A"/>
    <w:rsid w:val="006202C2"/>
    <w:rsid w:val="0062094B"/>
    <w:rsid w:val="00621905"/>
    <w:rsid w:val="006228AC"/>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5190"/>
    <w:rsid w:val="006452F8"/>
    <w:rsid w:val="00645DF1"/>
    <w:rsid w:val="00646053"/>
    <w:rsid w:val="006465D6"/>
    <w:rsid w:val="00646970"/>
    <w:rsid w:val="00650857"/>
    <w:rsid w:val="0065164B"/>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619"/>
    <w:rsid w:val="00673967"/>
    <w:rsid w:val="00673B5A"/>
    <w:rsid w:val="00673CED"/>
    <w:rsid w:val="00674153"/>
    <w:rsid w:val="006742A9"/>
    <w:rsid w:val="00674413"/>
    <w:rsid w:val="00674C30"/>
    <w:rsid w:val="00676317"/>
    <w:rsid w:val="0067674F"/>
    <w:rsid w:val="00676DF5"/>
    <w:rsid w:val="0068110F"/>
    <w:rsid w:val="006819C4"/>
    <w:rsid w:val="0068259B"/>
    <w:rsid w:val="00682DEC"/>
    <w:rsid w:val="00682ED1"/>
    <w:rsid w:val="0068414D"/>
    <w:rsid w:val="0068446B"/>
    <w:rsid w:val="0068455C"/>
    <w:rsid w:val="00684596"/>
    <w:rsid w:val="0068580C"/>
    <w:rsid w:val="00685A7C"/>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5A72"/>
    <w:rsid w:val="006974C4"/>
    <w:rsid w:val="0069771D"/>
    <w:rsid w:val="006A05BA"/>
    <w:rsid w:val="006A0797"/>
    <w:rsid w:val="006A0989"/>
    <w:rsid w:val="006A0C9D"/>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AAB"/>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2EA3"/>
    <w:rsid w:val="006C3A8F"/>
    <w:rsid w:val="006C55DB"/>
    <w:rsid w:val="006C6B3C"/>
    <w:rsid w:val="006C71EE"/>
    <w:rsid w:val="006C7953"/>
    <w:rsid w:val="006C7AAE"/>
    <w:rsid w:val="006C7F47"/>
    <w:rsid w:val="006D041D"/>
    <w:rsid w:val="006D0AAB"/>
    <w:rsid w:val="006D2052"/>
    <w:rsid w:val="006D20EB"/>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72CA"/>
    <w:rsid w:val="00727BE1"/>
    <w:rsid w:val="00732118"/>
    <w:rsid w:val="007328FB"/>
    <w:rsid w:val="00732D6C"/>
    <w:rsid w:val="00733735"/>
    <w:rsid w:val="00734CAB"/>
    <w:rsid w:val="00735575"/>
    <w:rsid w:val="00735C92"/>
    <w:rsid w:val="00736113"/>
    <w:rsid w:val="00736921"/>
    <w:rsid w:val="00736F85"/>
    <w:rsid w:val="0073767F"/>
    <w:rsid w:val="007378FA"/>
    <w:rsid w:val="00737B18"/>
    <w:rsid w:val="0074046F"/>
    <w:rsid w:val="00740ECF"/>
    <w:rsid w:val="00740F5C"/>
    <w:rsid w:val="00741633"/>
    <w:rsid w:val="007431BC"/>
    <w:rsid w:val="0074452D"/>
    <w:rsid w:val="00744717"/>
    <w:rsid w:val="0074530E"/>
    <w:rsid w:val="00745522"/>
    <w:rsid w:val="00745585"/>
    <w:rsid w:val="007474B6"/>
    <w:rsid w:val="00747568"/>
    <w:rsid w:val="00747750"/>
    <w:rsid w:val="00747839"/>
    <w:rsid w:val="007507F4"/>
    <w:rsid w:val="00750E5B"/>
    <w:rsid w:val="007512CD"/>
    <w:rsid w:val="00751452"/>
    <w:rsid w:val="00751607"/>
    <w:rsid w:val="007520B8"/>
    <w:rsid w:val="00753300"/>
    <w:rsid w:val="007541C0"/>
    <w:rsid w:val="007542D8"/>
    <w:rsid w:val="0075507E"/>
    <w:rsid w:val="0075529E"/>
    <w:rsid w:val="00755782"/>
    <w:rsid w:val="00756020"/>
    <w:rsid w:val="0075608E"/>
    <w:rsid w:val="00756259"/>
    <w:rsid w:val="00756625"/>
    <w:rsid w:val="00757A49"/>
    <w:rsid w:val="00757F48"/>
    <w:rsid w:val="007629EE"/>
    <w:rsid w:val="0076358F"/>
    <w:rsid w:val="00763869"/>
    <w:rsid w:val="007640BD"/>
    <w:rsid w:val="00764389"/>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32B4"/>
    <w:rsid w:val="00783EB1"/>
    <w:rsid w:val="007846C0"/>
    <w:rsid w:val="00785951"/>
    <w:rsid w:val="00785C1B"/>
    <w:rsid w:val="0078743F"/>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3023"/>
    <w:rsid w:val="007A436C"/>
    <w:rsid w:val="007A4401"/>
    <w:rsid w:val="007A4F96"/>
    <w:rsid w:val="007A5184"/>
    <w:rsid w:val="007A5301"/>
    <w:rsid w:val="007A5747"/>
    <w:rsid w:val="007A5918"/>
    <w:rsid w:val="007A5C35"/>
    <w:rsid w:val="007A65CE"/>
    <w:rsid w:val="007A6D17"/>
    <w:rsid w:val="007A7AA1"/>
    <w:rsid w:val="007B0472"/>
    <w:rsid w:val="007B133C"/>
    <w:rsid w:val="007B206C"/>
    <w:rsid w:val="007B265B"/>
    <w:rsid w:val="007B32FA"/>
    <w:rsid w:val="007B3444"/>
    <w:rsid w:val="007B3761"/>
    <w:rsid w:val="007B618C"/>
    <w:rsid w:val="007B6B47"/>
    <w:rsid w:val="007B74E1"/>
    <w:rsid w:val="007B7DD8"/>
    <w:rsid w:val="007C0730"/>
    <w:rsid w:val="007C0BD1"/>
    <w:rsid w:val="007C279E"/>
    <w:rsid w:val="007C2912"/>
    <w:rsid w:val="007C29CC"/>
    <w:rsid w:val="007C2B20"/>
    <w:rsid w:val="007C2C5A"/>
    <w:rsid w:val="007C3A4F"/>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4E0"/>
    <w:rsid w:val="007E5E16"/>
    <w:rsid w:val="007E67ED"/>
    <w:rsid w:val="007E6C31"/>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86E"/>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E40"/>
    <w:rsid w:val="00827FB8"/>
    <w:rsid w:val="00830642"/>
    <w:rsid w:val="0083064A"/>
    <w:rsid w:val="00830A40"/>
    <w:rsid w:val="0083168D"/>
    <w:rsid w:val="00831938"/>
    <w:rsid w:val="008327D6"/>
    <w:rsid w:val="0083378F"/>
    <w:rsid w:val="00833960"/>
    <w:rsid w:val="00833D79"/>
    <w:rsid w:val="00834EB3"/>
    <w:rsid w:val="0083555F"/>
    <w:rsid w:val="008412BA"/>
    <w:rsid w:val="00842403"/>
    <w:rsid w:val="0084264B"/>
    <w:rsid w:val="0084314D"/>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90CCA"/>
    <w:rsid w:val="00890D0B"/>
    <w:rsid w:val="00891A94"/>
    <w:rsid w:val="0089204B"/>
    <w:rsid w:val="0089234E"/>
    <w:rsid w:val="00892748"/>
    <w:rsid w:val="00892BD3"/>
    <w:rsid w:val="00893480"/>
    <w:rsid w:val="00893D5E"/>
    <w:rsid w:val="00893D90"/>
    <w:rsid w:val="0089458D"/>
    <w:rsid w:val="0089475E"/>
    <w:rsid w:val="0089485C"/>
    <w:rsid w:val="008953F9"/>
    <w:rsid w:val="008954B2"/>
    <w:rsid w:val="008961FD"/>
    <w:rsid w:val="008963C7"/>
    <w:rsid w:val="0089674F"/>
    <w:rsid w:val="008A03DD"/>
    <w:rsid w:val="008A0805"/>
    <w:rsid w:val="008A0CCD"/>
    <w:rsid w:val="008A1792"/>
    <w:rsid w:val="008A5564"/>
    <w:rsid w:val="008A5582"/>
    <w:rsid w:val="008A55CC"/>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34F1"/>
    <w:rsid w:val="008D47AE"/>
    <w:rsid w:val="008D4ADF"/>
    <w:rsid w:val="008D4F60"/>
    <w:rsid w:val="008D641F"/>
    <w:rsid w:val="008D7CC5"/>
    <w:rsid w:val="008D7D78"/>
    <w:rsid w:val="008D7FDC"/>
    <w:rsid w:val="008E0181"/>
    <w:rsid w:val="008E03DA"/>
    <w:rsid w:val="008E1B53"/>
    <w:rsid w:val="008E2251"/>
    <w:rsid w:val="008E25A5"/>
    <w:rsid w:val="008E3A8E"/>
    <w:rsid w:val="008E5C97"/>
    <w:rsid w:val="008E63E3"/>
    <w:rsid w:val="008E65D0"/>
    <w:rsid w:val="008E7265"/>
    <w:rsid w:val="008E7515"/>
    <w:rsid w:val="008E7883"/>
    <w:rsid w:val="008E7970"/>
    <w:rsid w:val="008F0453"/>
    <w:rsid w:val="008F10B5"/>
    <w:rsid w:val="008F12AF"/>
    <w:rsid w:val="008F1690"/>
    <w:rsid w:val="008F1C4A"/>
    <w:rsid w:val="008F1DC9"/>
    <w:rsid w:val="008F289B"/>
    <w:rsid w:val="008F3227"/>
    <w:rsid w:val="008F3803"/>
    <w:rsid w:val="008F3AF5"/>
    <w:rsid w:val="008F3DFC"/>
    <w:rsid w:val="008F4675"/>
    <w:rsid w:val="008F4914"/>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C63"/>
    <w:rsid w:val="00907DD1"/>
    <w:rsid w:val="009107CD"/>
    <w:rsid w:val="0091082B"/>
    <w:rsid w:val="00910E65"/>
    <w:rsid w:val="0091143D"/>
    <w:rsid w:val="00913CFA"/>
    <w:rsid w:val="00913D55"/>
    <w:rsid w:val="00913E06"/>
    <w:rsid w:val="0091524C"/>
    <w:rsid w:val="00915912"/>
    <w:rsid w:val="00917DEF"/>
    <w:rsid w:val="00917FF4"/>
    <w:rsid w:val="00921415"/>
    <w:rsid w:val="009220FC"/>
    <w:rsid w:val="0092230B"/>
    <w:rsid w:val="00922BDD"/>
    <w:rsid w:val="00923546"/>
    <w:rsid w:val="0092373E"/>
    <w:rsid w:val="00925D48"/>
    <w:rsid w:val="009263E0"/>
    <w:rsid w:val="009266CC"/>
    <w:rsid w:val="009266FC"/>
    <w:rsid w:val="00926D32"/>
    <w:rsid w:val="00926F08"/>
    <w:rsid w:val="009276AB"/>
    <w:rsid w:val="0092786B"/>
    <w:rsid w:val="00927A77"/>
    <w:rsid w:val="00927C88"/>
    <w:rsid w:val="00930F7A"/>
    <w:rsid w:val="00931009"/>
    <w:rsid w:val="00931251"/>
    <w:rsid w:val="0093137D"/>
    <w:rsid w:val="00931623"/>
    <w:rsid w:val="00931C86"/>
    <w:rsid w:val="00932C25"/>
    <w:rsid w:val="0093384E"/>
    <w:rsid w:val="00933EE1"/>
    <w:rsid w:val="00934655"/>
    <w:rsid w:val="00934F0B"/>
    <w:rsid w:val="0093598A"/>
    <w:rsid w:val="00936702"/>
    <w:rsid w:val="009407F0"/>
    <w:rsid w:val="00940ABA"/>
    <w:rsid w:val="00941C68"/>
    <w:rsid w:val="009424C4"/>
    <w:rsid w:val="00942A5B"/>
    <w:rsid w:val="00942C0D"/>
    <w:rsid w:val="00942C9C"/>
    <w:rsid w:val="009430E8"/>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611D"/>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1BD1"/>
    <w:rsid w:val="009C269A"/>
    <w:rsid w:val="009C2F76"/>
    <w:rsid w:val="009C409F"/>
    <w:rsid w:val="009C4FD4"/>
    <w:rsid w:val="009C57C9"/>
    <w:rsid w:val="009C618B"/>
    <w:rsid w:val="009C6A6F"/>
    <w:rsid w:val="009C6B22"/>
    <w:rsid w:val="009C70C2"/>
    <w:rsid w:val="009C74E9"/>
    <w:rsid w:val="009D03B7"/>
    <w:rsid w:val="009D0BCE"/>
    <w:rsid w:val="009D0F9B"/>
    <w:rsid w:val="009D1779"/>
    <w:rsid w:val="009D1D95"/>
    <w:rsid w:val="009D24CE"/>
    <w:rsid w:val="009D28A9"/>
    <w:rsid w:val="009D6226"/>
    <w:rsid w:val="009D6901"/>
    <w:rsid w:val="009D6A1A"/>
    <w:rsid w:val="009D7077"/>
    <w:rsid w:val="009D7806"/>
    <w:rsid w:val="009D7941"/>
    <w:rsid w:val="009D7950"/>
    <w:rsid w:val="009D7E90"/>
    <w:rsid w:val="009E05B1"/>
    <w:rsid w:val="009E1464"/>
    <w:rsid w:val="009E1F8A"/>
    <w:rsid w:val="009E24AC"/>
    <w:rsid w:val="009E26DE"/>
    <w:rsid w:val="009E359D"/>
    <w:rsid w:val="009E3C29"/>
    <w:rsid w:val="009E423D"/>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110"/>
    <w:rsid w:val="009F7280"/>
    <w:rsid w:val="009F7BFC"/>
    <w:rsid w:val="009F7F12"/>
    <w:rsid w:val="00A01E61"/>
    <w:rsid w:val="00A01F94"/>
    <w:rsid w:val="00A0204F"/>
    <w:rsid w:val="00A0430F"/>
    <w:rsid w:val="00A04597"/>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309C8"/>
    <w:rsid w:val="00A315F6"/>
    <w:rsid w:val="00A31E4F"/>
    <w:rsid w:val="00A32586"/>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5F86"/>
    <w:rsid w:val="00A465B7"/>
    <w:rsid w:val="00A46AE8"/>
    <w:rsid w:val="00A473F5"/>
    <w:rsid w:val="00A50E7F"/>
    <w:rsid w:val="00A5192E"/>
    <w:rsid w:val="00A51CB2"/>
    <w:rsid w:val="00A524E1"/>
    <w:rsid w:val="00A524FF"/>
    <w:rsid w:val="00A5287A"/>
    <w:rsid w:val="00A52AE0"/>
    <w:rsid w:val="00A53216"/>
    <w:rsid w:val="00A53513"/>
    <w:rsid w:val="00A53ECE"/>
    <w:rsid w:val="00A56191"/>
    <w:rsid w:val="00A564BF"/>
    <w:rsid w:val="00A612D1"/>
    <w:rsid w:val="00A61662"/>
    <w:rsid w:val="00A62498"/>
    <w:rsid w:val="00A62F40"/>
    <w:rsid w:val="00A63535"/>
    <w:rsid w:val="00A63896"/>
    <w:rsid w:val="00A63BF9"/>
    <w:rsid w:val="00A65057"/>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A0E"/>
    <w:rsid w:val="00A82C26"/>
    <w:rsid w:val="00A82D60"/>
    <w:rsid w:val="00A82EE3"/>
    <w:rsid w:val="00A8392E"/>
    <w:rsid w:val="00A83D42"/>
    <w:rsid w:val="00A845CA"/>
    <w:rsid w:val="00A864AA"/>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37FB"/>
    <w:rsid w:val="00AB5472"/>
    <w:rsid w:val="00AB58C4"/>
    <w:rsid w:val="00AB5EBD"/>
    <w:rsid w:val="00AB6741"/>
    <w:rsid w:val="00AB68AF"/>
    <w:rsid w:val="00AB6B54"/>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15D7"/>
    <w:rsid w:val="00AE1991"/>
    <w:rsid w:val="00AE1DEB"/>
    <w:rsid w:val="00AE200C"/>
    <w:rsid w:val="00AE2AD6"/>
    <w:rsid w:val="00AE2EEF"/>
    <w:rsid w:val="00AE2FE9"/>
    <w:rsid w:val="00AE3066"/>
    <w:rsid w:val="00AE30F2"/>
    <w:rsid w:val="00AE3E05"/>
    <w:rsid w:val="00AE451A"/>
    <w:rsid w:val="00AE4A5C"/>
    <w:rsid w:val="00AE5AD9"/>
    <w:rsid w:val="00AE6443"/>
    <w:rsid w:val="00AE7112"/>
    <w:rsid w:val="00AF0041"/>
    <w:rsid w:val="00AF19A5"/>
    <w:rsid w:val="00AF280C"/>
    <w:rsid w:val="00AF408C"/>
    <w:rsid w:val="00AF5918"/>
    <w:rsid w:val="00AF637B"/>
    <w:rsid w:val="00AF66E6"/>
    <w:rsid w:val="00AF6BDA"/>
    <w:rsid w:val="00AF72A6"/>
    <w:rsid w:val="00B0063B"/>
    <w:rsid w:val="00B007A8"/>
    <w:rsid w:val="00B0187A"/>
    <w:rsid w:val="00B01A4E"/>
    <w:rsid w:val="00B02982"/>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816"/>
    <w:rsid w:val="00B16AA7"/>
    <w:rsid w:val="00B16C29"/>
    <w:rsid w:val="00B1789A"/>
    <w:rsid w:val="00B17A19"/>
    <w:rsid w:val="00B17A88"/>
    <w:rsid w:val="00B2109A"/>
    <w:rsid w:val="00B214AD"/>
    <w:rsid w:val="00B22139"/>
    <w:rsid w:val="00B22561"/>
    <w:rsid w:val="00B23200"/>
    <w:rsid w:val="00B23264"/>
    <w:rsid w:val="00B2348B"/>
    <w:rsid w:val="00B23AE0"/>
    <w:rsid w:val="00B23F62"/>
    <w:rsid w:val="00B250B3"/>
    <w:rsid w:val="00B25E74"/>
    <w:rsid w:val="00B261F1"/>
    <w:rsid w:val="00B2628C"/>
    <w:rsid w:val="00B2668B"/>
    <w:rsid w:val="00B266A0"/>
    <w:rsid w:val="00B30D1E"/>
    <w:rsid w:val="00B321A0"/>
    <w:rsid w:val="00B32349"/>
    <w:rsid w:val="00B32484"/>
    <w:rsid w:val="00B32CCD"/>
    <w:rsid w:val="00B33A84"/>
    <w:rsid w:val="00B33D36"/>
    <w:rsid w:val="00B346BE"/>
    <w:rsid w:val="00B3527C"/>
    <w:rsid w:val="00B356F1"/>
    <w:rsid w:val="00B357D7"/>
    <w:rsid w:val="00B35B02"/>
    <w:rsid w:val="00B3656E"/>
    <w:rsid w:val="00B36C2D"/>
    <w:rsid w:val="00B37246"/>
    <w:rsid w:val="00B377E6"/>
    <w:rsid w:val="00B37C8B"/>
    <w:rsid w:val="00B4089D"/>
    <w:rsid w:val="00B4238B"/>
    <w:rsid w:val="00B4411F"/>
    <w:rsid w:val="00B44CEF"/>
    <w:rsid w:val="00B46375"/>
    <w:rsid w:val="00B46BCB"/>
    <w:rsid w:val="00B473DC"/>
    <w:rsid w:val="00B47AB7"/>
    <w:rsid w:val="00B47B50"/>
    <w:rsid w:val="00B50379"/>
    <w:rsid w:val="00B506A2"/>
    <w:rsid w:val="00B51011"/>
    <w:rsid w:val="00B51486"/>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E1E"/>
    <w:rsid w:val="00B63322"/>
    <w:rsid w:val="00B64BB4"/>
    <w:rsid w:val="00B66237"/>
    <w:rsid w:val="00B668D6"/>
    <w:rsid w:val="00B7030E"/>
    <w:rsid w:val="00B7088E"/>
    <w:rsid w:val="00B7235E"/>
    <w:rsid w:val="00B72883"/>
    <w:rsid w:val="00B72A78"/>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848"/>
    <w:rsid w:val="00B849BB"/>
    <w:rsid w:val="00B84B5A"/>
    <w:rsid w:val="00B84E53"/>
    <w:rsid w:val="00B859A1"/>
    <w:rsid w:val="00B85C46"/>
    <w:rsid w:val="00B860E5"/>
    <w:rsid w:val="00B903AC"/>
    <w:rsid w:val="00B91F15"/>
    <w:rsid w:val="00B93341"/>
    <w:rsid w:val="00B93F2A"/>
    <w:rsid w:val="00B940A4"/>
    <w:rsid w:val="00B94C9A"/>
    <w:rsid w:val="00B94CA2"/>
    <w:rsid w:val="00B94E8D"/>
    <w:rsid w:val="00B951BD"/>
    <w:rsid w:val="00B95782"/>
    <w:rsid w:val="00B960D0"/>
    <w:rsid w:val="00B96895"/>
    <w:rsid w:val="00B9737E"/>
    <w:rsid w:val="00BA00E9"/>
    <w:rsid w:val="00BA0755"/>
    <w:rsid w:val="00BA259C"/>
    <w:rsid w:val="00BA4537"/>
    <w:rsid w:val="00BA487A"/>
    <w:rsid w:val="00BA4E01"/>
    <w:rsid w:val="00BA681D"/>
    <w:rsid w:val="00BA69E5"/>
    <w:rsid w:val="00BA7637"/>
    <w:rsid w:val="00BA7C51"/>
    <w:rsid w:val="00BB015E"/>
    <w:rsid w:val="00BB0E0E"/>
    <w:rsid w:val="00BB1BE1"/>
    <w:rsid w:val="00BB1D82"/>
    <w:rsid w:val="00BB2739"/>
    <w:rsid w:val="00BB47F3"/>
    <w:rsid w:val="00BB4D92"/>
    <w:rsid w:val="00BB4DA7"/>
    <w:rsid w:val="00BB57FD"/>
    <w:rsid w:val="00BB5928"/>
    <w:rsid w:val="00BB5CBA"/>
    <w:rsid w:val="00BB6BFE"/>
    <w:rsid w:val="00BB7B79"/>
    <w:rsid w:val="00BC06D4"/>
    <w:rsid w:val="00BC071D"/>
    <w:rsid w:val="00BC1208"/>
    <w:rsid w:val="00BC1B2F"/>
    <w:rsid w:val="00BC24A2"/>
    <w:rsid w:val="00BC4624"/>
    <w:rsid w:val="00BC52F3"/>
    <w:rsid w:val="00BC6247"/>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2098"/>
    <w:rsid w:val="00BF26C7"/>
    <w:rsid w:val="00BF277D"/>
    <w:rsid w:val="00BF3AE4"/>
    <w:rsid w:val="00BF5050"/>
    <w:rsid w:val="00BF5208"/>
    <w:rsid w:val="00BF520A"/>
    <w:rsid w:val="00BF54CF"/>
    <w:rsid w:val="00BF5DF8"/>
    <w:rsid w:val="00BF626E"/>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986"/>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45A"/>
    <w:rsid w:val="00C16CEB"/>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2536"/>
    <w:rsid w:val="00C3290C"/>
    <w:rsid w:val="00C3356B"/>
    <w:rsid w:val="00C3448D"/>
    <w:rsid w:val="00C35C39"/>
    <w:rsid w:val="00C36EED"/>
    <w:rsid w:val="00C36EFC"/>
    <w:rsid w:val="00C37408"/>
    <w:rsid w:val="00C406CF"/>
    <w:rsid w:val="00C41F4A"/>
    <w:rsid w:val="00C427E8"/>
    <w:rsid w:val="00C42F03"/>
    <w:rsid w:val="00C42F06"/>
    <w:rsid w:val="00C43106"/>
    <w:rsid w:val="00C436C9"/>
    <w:rsid w:val="00C43A72"/>
    <w:rsid w:val="00C43AC0"/>
    <w:rsid w:val="00C44249"/>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A35"/>
    <w:rsid w:val="00C84AC6"/>
    <w:rsid w:val="00C84DA1"/>
    <w:rsid w:val="00C8523B"/>
    <w:rsid w:val="00C852DC"/>
    <w:rsid w:val="00C86B17"/>
    <w:rsid w:val="00C86F18"/>
    <w:rsid w:val="00C87A0A"/>
    <w:rsid w:val="00C90035"/>
    <w:rsid w:val="00C90C31"/>
    <w:rsid w:val="00C90E3C"/>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3C55"/>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C94"/>
    <w:rsid w:val="00CB66BD"/>
    <w:rsid w:val="00CB7574"/>
    <w:rsid w:val="00CB764D"/>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1674"/>
    <w:rsid w:val="00CF2052"/>
    <w:rsid w:val="00CF29F6"/>
    <w:rsid w:val="00CF2BA5"/>
    <w:rsid w:val="00CF3121"/>
    <w:rsid w:val="00CF5743"/>
    <w:rsid w:val="00CF62D7"/>
    <w:rsid w:val="00CF644B"/>
    <w:rsid w:val="00CF7504"/>
    <w:rsid w:val="00CF794E"/>
    <w:rsid w:val="00CF7F4F"/>
    <w:rsid w:val="00D00230"/>
    <w:rsid w:val="00D00F32"/>
    <w:rsid w:val="00D01BF2"/>
    <w:rsid w:val="00D04B46"/>
    <w:rsid w:val="00D06827"/>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47DDD"/>
    <w:rsid w:val="00D508B6"/>
    <w:rsid w:val="00D5305C"/>
    <w:rsid w:val="00D53D88"/>
    <w:rsid w:val="00D54605"/>
    <w:rsid w:val="00D54F43"/>
    <w:rsid w:val="00D5595F"/>
    <w:rsid w:val="00D55CA8"/>
    <w:rsid w:val="00D55F44"/>
    <w:rsid w:val="00D60510"/>
    <w:rsid w:val="00D60AC3"/>
    <w:rsid w:val="00D60BD2"/>
    <w:rsid w:val="00D61179"/>
    <w:rsid w:val="00D618EF"/>
    <w:rsid w:val="00D62B95"/>
    <w:rsid w:val="00D6379C"/>
    <w:rsid w:val="00D637C1"/>
    <w:rsid w:val="00D63FBA"/>
    <w:rsid w:val="00D6496D"/>
    <w:rsid w:val="00D65058"/>
    <w:rsid w:val="00D6576F"/>
    <w:rsid w:val="00D658F3"/>
    <w:rsid w:val="00D6655A"/>
    <w:rsid w:val="00D6690A"/>
    <w:rsid w:val="00D669E2"/>
    <w:rsid w:val="00D670E7"/>
    <w:rsid w:val="00D674E9"/>
    <w:rsid w:val="00D6766B"/>
    <w:rsid w:val="00D67C2C"/>
    <w:rsid w:val="00D67E13"/>
    <w:rsid w:val="00D70CE4"/>
    <w:rsid w:val="00D70E21"/>
    <w:rsid w:val="00D712EC"/>
    <w:rsid w:val="00D71BDA"/>
    <w:rsid w:val="00D7227A"/>
    <w:rsid w:val="00D73D84"/>
    <w:rsid w:val="00D7528A"/>
    <w:rsid w:val="00D7558F"/>
    <w:rsid w:val="00D75B74"/>
    <w:rsid w:val="00D765F2"/>
    <w:rsid w:val="00D77387"/>
    <w:rsid w:val="00D77585"/>
    <w:rsid w:val="00D776EE"/>
    <w:rsid w:val="00D77891"/>
    <w:rsid w:val="00D80815"/>
    <w:rsid w:val="00D81D84"/>
    <w:rsid w:val="00D822C2"/>
    <w:rsid w:val="00D82D51"/>
    <w:rsid w:val="00D83535"/>
    <w:rsid w:val="00D8545F"/>
    <w:rsid w:val="00D85876"/>
    <w:rsid w:val="00D8675D"/>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5B8"/>
    <w:rsid w:val="00DA3C8F"/>
    <w:rsid w:val="00DA3F08"/>
    <w:rsid w:val="00DA432B"/>
    <w:rsid w:val="00DA4A2F"/>
    <w:rsid w:val="00DA4B3B"/>
    <w:rsid w:val="00DA5121"/>
    <w:rsid w:val="00DA5D89"/>
    <w:rsid w:val="00DA644C"/>
    <w:rsid w:val="00DB0749"/>
    <w:rsid w:val="00DB13DA"/>
    <w:rsid w:val="00DB1EE5"/>
    <w:rsid w:val="00DB35E8"/>
    <w:rsid w:val="00DB3CE5"/>
    <w:rsid w:val="00DB4638"/>
    <w:rsid w:val="00DB4A9E"/>
    <w:rsid w:val="00DB4FA1"/>
    <w:rsid w:val="00DB53CA"/>
    <w:rsid w:val="00DB64EC"/>
    <w:rsid w:val="00DB6734"/>
    <w:rsid w:val="00DB7DD7"/>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147D"/>
    <w:rsid w:val="00E22BEE"/>
    <w:rsid w:val="00E236A5"/>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41"/>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5FC"/>
    <w:rsid w:val="00E43E57"/>
    <w:rsid w:val="00E46229"/>
    <w:rsid w:val="00E47130"/>
    <w:rsid w:val="00E47C05"/>
    <w:rsid w:val="00E518DF"/>
    <w:rsid w:val="00E51F1F"/>
    <w:rsid w:val="00E51F9C"/>
    <w:rsid w:val="00E52B14"/>
    <w:rsid w:val="00E53756"/>
    <w:rsid w:val="00E54032"/>
    <w:rsid w:val="00E545FF"/>
    <w:rsid w:val="00E55AA9"/>
    <w:rsid w:val="00E57B7F"/>
    <w:rsid w:val="00E57D82"/>
    <w:rsid w:val="00E616E3"/>
    <w:rsid w:val="00E61B14"/>
    <w:rsid w:val="00E62261"/>
    <w:rsid w:val="00E639C0"/>
    <w:rsid w:val="00E65239"/>
    <w:rsid w:val="00E658AE"/>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03D"/>
    <w:rsid w:val="00E90357"/>
    <w:rsid w:val="00E90C06"/>
    <w:rsid w:val="00E90CD3"/>
    <w:rsid w:val="00E91364"/>
    <w:rsid w:val="00E913F5"/>
    <w:rsid w:val="00E9331F"/>
    <w:rsid w:val="00E93D09"/>
    <w:rsid w:val="00E94844"/>
    <w:rsid w:val="00E94ACF"/>
    <w:rsid w:val="00E9640F"/>
    <w:rsid w:val="00E96A5D"/>
    <w:rsid w:val="00E96C16"/>
    <w:rsid w:val="00E97798"/>
    <w:rsid w:val="00EA0377"/>
    <w:rsid w:val="00EA037B"/>
    <w:rsid w:val="00EA06DF"/>
    <w:rsid w:val="00EA076B"/>
    <w:rsid w:val="00EA07AA"/>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7D9"/>
    <w:rsid w:val="00EE6CFA"/>
    <w:rsid w:val="00EE78BD"/>
    <w:rsid w:val="00EE7918"/>
    <w:rsid w:val="00EE7B02"/>
    <w:rsid w:val="00EF0830"/>
    <w:rsid w:val="00EF12F5"/>
    <w:rsid w:val="00EF152F"/>
    <w:rsid w:val="00EF177A"/>
    <w:rsid w:val="00EF3809"/>
    <w:rsid w:val="00EF5089"/>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C2A"/>
    <w:rsid w:val="00F10157"/>
    <w:rsid w:val="00F12563"/>
    <w:rsid w:val="00F12CBE"/>
    <w:rsid w:val="00F1326D"/>
    <w:rsid w:val="00F13CAB"/>
    <w:rsid w:val="00F13D98"/>
    <w:rsid w:val="00F1495A"/>
    <w:rsid w:val="00F14AD7"/>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A5F"/>
    <w:rsid w:val="00F30D2F"/>
    <w:rsid w:val="00F3254A"/>
    <w:rsid w:val="00F328D1"/>
    <w:rsid w:val="00F334A6"/>
    <w:rsid w:val="00F33E2F"/>
    <w:rsid w:val="00F3473A"/>
    <w:rsid w:val="00F35217"/>
    <w:rsid w:val="00F36218"/>
    <w:rsid w:val="00F36DAE"/>
    <w:rsid w:val="00F37B84"/>
    <w:rsid w:val="00F4051F"/>
    <w:rsid w:val="00F4119C"/>
    <w:rsid w:val="00F41E5D"/>
    <w:rsid w:val="00F450D6"/>
    <w:rsid w:val="00F450F2"/>
    <w:rsid w:val="00F4545B"/>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546"/>
    <w:rsid w:val="00F64600"/>
    <w:rsid w:val="00F6501E"/>
    <w:rsid w:val="00F65580"/>
    <w:rsid w:val="00F659F3"/>
    <w:rsid w:val="00F66B2C"/>
    <w:rsid w:val="00F67B53"/>
    <w:rsid w:val="00F67CC4"/>
    <w:rsid w:val="00F67DCE"/>
    <w:rsid w:val="00F67E16"/>
    <w:rsid w:val="00F7058E"/>
    <w:rsid w:val="00F7091A"/>
    <w:rsid w:val="00F7190E"/>
    <w:rsid w:val="00F719BB"/>
    <w:rsid w:val="00F71BD3"/>
    <w:rsid w:val="00F71C3D"/>
    <w:rsid w:val="00F72CF9"/>
    <w:rsid w:val="00F73217"/>
    <w:rsid w:val="00F73E4B"/>
    <w:rsid w:val="00F760B8"/>
    <w:rsid w:val="00F80D3E"/>
    <w:rsid w:val="00F80E87"/>
    <w:rsid w:val="00F81105"/>
    <w:rsid w:val="00F81865"/>
    <w:rsid w:val="00F81FCD"/>
    <w:rsid w:val="00F82817"/>
    <w:rsid w:val="00F84054"/>
    <w:rsid w:val="00F845E8"/>
    <w:rsid w:val="00F84686"/>
    <w:rsid w:val="00F84C2B"/>
    <w:rsid w:val="00F84DBC"/>
    <w:rsid w:val="00F85659"/>
    <w:rsid w:val="00F8645D"/>
    <w:rsid w:val="00F8734E"/>
    <w:rsid w:val="00F8789C"/>
    <w:rsid w:val="00F878CB"/>
    <w:rsid w:val="00F90A3B"/>
    <w:rsid w:val="00F91022"/>
    <w:rsid w:val="00F91B77"/>
    <w:rsid w:val="00F91C0F"/>
    <w:rsid w:val="00F925C0"/>
    <w:rsid w:val="00F92E3E"/>
    <w:rsid w:val="00F932E5"/>
    <w:rsid w:val="00F9338D"/>
    <w:rsid w:val="00F94F6C"/>
    <w:rsid w:val="00F9504E"/>
    <w:rsid w:val="00F95821"/>
    <w:rsid w:val="00F95FC1"/>
    <w:rsid w:val="00F960A0"/>
    <w:rsid w:val="00FA09B7"/>
    <w:rsid w:val="00FA1167"/>
    <w:rsid w:val="00FA28EC"/>
    <w:rsid w:val="00FA39F7"/>
    <w:rsid w:val="00FA3EBF"/>
    <w:rsid w:val="00FA4107"/>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0B5B"/>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57A9"/>
    <w:rsid w:val="00FD643A"/>
    <w:rsid w:val="00FD66EE"/>
    <w:rsid w:val="00FD6BCE"/>
    <w:rsid w:val="00FD6C8D"/>
    <w:rsid w:val="00FD768C"/>
    <w:rsid w:val="00FE16BA"/>
    <w:rsid w:val="00FE1934"/>
    <w:rsid w:val="00FE1FCA"/>
    <w:rsid w:val="00FE334F"/>
    <w:rsid w:val="00FE3FAF"/>
    <w:rsid w:val="00FE50C1"/>
    <w:rsid w:val="00FE6009"/>
    <w:rsid w:val="00FE6112"/>
    <w:rsid w:val="00FE6148"/>
    <w:rsid w:val="00FE661A"/>
    <w:rsid w:val="00FE6A1C"/>
    <w:rsid w:val="00FE7CEF"/>
    <w:rsid w:val="00FE7E4D"/>
    <w:rsid w:val="00FF0688"/>
    <w:rsid w:val="00FF19EB"/>
    <w:rsid w:val="00FF1BDC"/>
    <w:rsid w:val="00FF1C7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32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546">
      <w:bodyDiv w:val="1"/>
      <w:marLeft w:val="0"/>
      <w:marRight w:val="0"/>
      <w:marTop w:val="0"/>
      <w:marBottom w:val="0"/>
      <w:divBdr>
        <w:top w:val="none" w:sz="0" w:space="0" w:color="auto"/>
        <w:left w:val="none" w:sz="0" w:space="0" w:color="auto"/>
        <w:bottom w:val="none" w:sz="0" w:space="0" w:color="auto"/>
        <w:right w:val="none" w:sz="0" w:space="0" w:color="auto"/>
      </w:divBdr>
    </w:div>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06477670">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07284919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149633088">
      <w:bodyDiv w:val="1"/>
      <w:marLeft w:val="0"/>
      <w:marRight w:val="0"/>
      <w:marTop w:val="0"/>
      <w:marBottom w:val="0"/>
      <w:divBdr>
        <w:top w:val="none" w:sz="0" w:space="0" w:color="auto"/>
        <w:left w:val="none" w:sz="0" w:space="0" w:color="auto"/>
        <w:bottom w:val="none" w:sz="0" w:space="0" w:color="auto"/>
        <w:right w:val="none" w:sz="0" w:space="0" w:color="auto"/>
      </w:divBdr>
    </w:div>
    <w:div w:id="1178084291">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1949192090">
      <w:bodyDiv w:val="1"/>
      <w:marLeft w:val="0"/>
      <w:marRight w:val="0"/>
      <w:marTop w:val="0"/>
      <w:marBottom w:val="0"/>
      <w:divBdr>
        <w:top w:val="none" w:sz="0" w:space="0" w:color="auto"/>
        <w:left w:val="none" w:sz="0" w:space="0" w:color="auto"/>
        <w:bottom w:val="none" w:sz="0" w:space="0" w:color="auto"/>
        <w:right w:val="none" w:sz="0" w:space="0" w:color="auto"/>
      </w:divBdr>
    </w:div>
    <w:div w:id="1964995365">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E75A-2A67-4955-943B-2B337447A99E}">
  <ds:schemaRefs>
    <ds:schemaRef ds:uri="http://schemas.microsoft.com/sharepoint/v3/contenttype/forms"/>
  </ds:schemaRefs>
</ds:datastoreItem>
</file>

<file path=customXml/itemProps2.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3.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5168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6095</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2022-03-16T07:53:00Z</dcterms:created>
  <dcterms:modified xsi:type="dcterms:W3CDTF">2022-10-26T13:16:00Z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